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894"/>
        <w:gridCol w:w="1486"/>
        <w:gridCol w:w="1905"/>
        <w:gridCol w:w="2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8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2025-2026年自治区饲草料补贴项目资金发放明细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补贴对象姓名</w:t>
            </w:r>
          </w:p>
        </w:tc>
        <w:tc>
          <w:tcPr>
            <w:tcW w:w="14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19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村队</w:t>
            </w:r>
          </w:p>
        </w:tc>
        <w:tc>
          <w:tcPr>
            <w:tcW w:w="262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申请补贴金额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李有慧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王鸿鸣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哈力木汉·马合买提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李有福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李洪刚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李正川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曹仲富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6050.00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哈孜汉·玛合买提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李晓城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5850.00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黄喜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23650.00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卢金辉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8550.00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李小俊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李存珍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李廷元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李富林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喜彦龙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李友花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24200.00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胡成年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张万才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李乔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拜比提・再依头霍家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李有强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5150.00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郑世营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李文忠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3700.00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张国忠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达列里汉・阿达汉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王兰花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阿地里汉·阿山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东山沟村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3650.00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钮新军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东湾镇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南湾村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南崇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杨家庄村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殷建宁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大泉乡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大泉村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258350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4CCA"/>
    <w:rsid w:val="01497029"/>
    <w:rsid w:val="065B1AD5"/>
    <w:rsid w:val="3CFC187D"/>
    <w:rsid w:val="4A353131"/>
    <w:rsid w:val="75A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2026-05-18T02:05:00Z</dcterms:created>
  <dc:creator>肯杰</dc:creator>
  <cp:lastModifiedBy>Administrator</cp:lastModifiedBy>
  <dcterms:modified xsi:type="dcterms:W3CDTF">2026-06-11T10:42:58Z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eyJoZGlkIjoiNmQxNTYxN2VjYjRlNTBhOWM3NGU1NTJjYzM0YzQ1NGIiLCJ1c2VySWQiOiIzNTU4Mjg4MjQifQ==</vt:lpwstr>
  </property>
  <property fmtid="{D5CDD505-2E9C-101B-9397-08002B2CF9AE}" pid="4" name="ICV">
    <vt:lpwstr>1FD9563B934D444DA1AEC59B6EDC2CDE</vt:lpwstr>
  </property>
</Properties>
</file>