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420" w:line="240" w:lineRule="auto"/>
        <w:ind w:firstLine="0"/>
        <w:jc w:val="center"/>
        <w:rPr>
          <w:rFonts w:ascii="Times New Roman" w:hAnsi="Times New Roman" w:eastAsia="方正小标宋简体" w:cs="Times New Roman"/>
          <w:kern w:val="2"/>
          <w:sz w:val="36"/>
          <w:szCs w:val="36"/>
          <w:lang w:val="zh-TW" w:eastAsia="zh-CN" w:bidi="zh-TW"/>
        </w:rPr>
      </w:pPr>
      <w:r>
        <w:rPr>
          <w:rFonts w:ascii="Times New Roman" w:hAnsi="Times New Roman" w:eastAsia="方正小标宋简体" w:cs="Times New Roman"/>
          <w:kern w:val="2"/>
          <w:sz w:val="36"/>
          <w:szCs w:val="36"/>
          <w:lang w:val="zh-TW" w:eastAsia="zh-TW" w:bidi="zh-TW"/>
        </w:rPr>
        <w:t>行政检查信息公示表</w:t>
      </w:r>
    </w:p>
    <w:tbl>
      <w:tblPr>
        <w:tblStyle w:val="6"/>
        <w:tblW w:w="85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62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</w:tcPr>
          <w:p>
            <w:pPr>
              <w:jc w:val="center"/>
              <w:rPr>
                <w:szCs w:val="32"/>
                <w:bdr w:val="single" w:color="auto" w:sz="4" w:space="0"/>
              </w:rPr>
            </w:pPr>
            <w:r>
              <w:rPr>
                <w:szCs w:val="32"/>
              </w:rPr>
              <w:t>行政检查人员</w:t>
            </w:r>
          </w:p>
        </w:tc>
        <w:tc>
          <w:tcPr>
            <w:tcW w:w="6287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郭长金、阿德力、别尔旦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</w:tcPr>
          <w:p>
            <w:pPr>
              <w:jc w:val="center"/>
              <w:rPr>
                <w:szCs w:val="32"/>
              </w:rPr>
            </w:pPr>
            <w:r>
              <w:rPr>
                <w:szCs w:val="32"/>
              </w:rPr>
              <w:t>行政检查时间</w:t>
            </w:r>
          </w:p>
        </w:tc>
        <w:tc>
          <w:tcPr>
            <w:tcW w:w="6287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2025年10月12日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</w:tcPr>
          <w:p>
            <w:pPr>
              <w:jc w:val="center"/>
              <w:rPr>
                <w:szCs w:val="32"/>
              </w:rPr>
            </w:pPr>
            <w:r>
              <w:rPr>
                <w:szCs w:val="32"/>
              </w:rPr>
              <w:t>行政检查地点</w:t>
            </w:r>
          </w:p>
        </w:tc>
        <w:tc>
          <w:tcPr>
            <w:tcW w:w="6287" w:type="dxa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沙湾市老沙湾镇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</w:tcPr>
          <w:p>
            <w:pPr>
              <w:jc w:val="center"/>
              <w:rPr>
                <w:szCs w:val="32"/>
              </w:rPr>
            </w:pPr>
            <w:r>
              <w:rPr>
                <w:szCs w:val="32"/>
              </w:rPr>
              <w:t>行政相对人</w:t>
            </w:r>
          </w:p>
        </w:tc>
        <w:tc>
          <w:tcPr>
            <w:tcW w:w="6287" w:type="dxa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eastAsia="zh-CN"/>
              </w:rPr>
              <w:t>沙湾市沙湾市老沙湾镇土克成资经销部</w:t>
            </w:r>
            <w:r>
              <w:rPr>
                <w:rFonts w:hint="eastAsia"/>
                <w:lang w:val="en-US" w:eastAsia="zh-CN"/>
              </w:rPr>
              <w:t>土克成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6" w:hRule="atLeast"/>
          <w:jc w:val="center"/>
        </w:trPr>
        <w:tc>
          <w:tcPr>
            <w:tcW w:w="2235" w:type="dxa"/>
          </w:tcPr>
          <w:p>
            <w:pPr>
              <w:jc w:val="center"/>
              <w:rPr>
                <w:szCs w:val="32"/>
              </w:rPr>
            </w:pPr>
            <w:r>
              <w:rPr>
                <w:szCs w:val="32"/>
              </w:rPr>
              <w:t>行政检查事项</w:t>
            </w:r>
          </w:p>
        </w:tc>
        <w:tc>
          <w:tcPr>
            <w:tcW w:w="6287" w:type="dxa"/>
          </w:tcPr>
          <w:p/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种子进货来源情况、经营档案、农药经营台账、农药标签</w:t>
            </w:r>
          </w:p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2" w:hRule="atLeast"/>
          <w:jc w:val="center"/>
        </w:trPr>
        <w:tc>
          <w:tcPr>
            <w:tcW w:w="2235" w:type="dxa"/>
          </w:tcPr>
          <w:p>
            <w:pPr>
              <w:jc w:val="center"/>
              <w:rPr>
                <w:szCs w:val="32"/>
              </w:rPr>
            </w:pPr>
            <w:r>
              <w:rPr>
                <w:szCs w:val="32"/>
              </w:rPr>
              <w:t>行政检查结果</w:t>
            </w:r>
          </w:p>
        </w:tc>
        <w:tc>
          <w:tcPr>
            <w:tcW w:w="6287" w:type="dxa"/>
          </w:tcPr>
          <w:p/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合格</w:t>
            </w:r>
          </w:p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  <w:jc w:val="center"/>
        </w:trPr>
        <w:tc>
          <w:tcPr>
            <w:tcW w:w="2235" w:type="dxa"/>
          </w:tcPr>
          <w:p>
            <w:pPr>
              <w:jc w:val="center"/>
              <w:rPr>
                <w:szCs w:val="32"/>
              </w:rPr>
            </w:pPr>
            <w:r>
              <w:rPr>
                <w:szCs w:val="32"/>
              </w:rPr>
              <w:t>公示日期</w:t>
            </w:r>
          </w:p>
        </w:tc>
        <w:tc>
          <w:tcPr>
            <w:tcW w:w="6287" w:type="dxa"/>
          </w:tcPr>
          <w:p/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2025年10月20日</w:t>
            </w:r>
          </w:p>
        </w:tc>
      </w:tr>
    </w:tbl>
    <w:p>
      <w:pPr>
        <w:jc w:val="center"/>
        <w:rPr>
          <w:szCs w:val="32"/>
          <w:bdr w:val="single" w:color="auto" w:sz="4" w:space="0"/>
        </w:rPr>
      </w:pPr>
    </w:p>
    <w:p>
      <w:pPr>
        <w:ind w:firstLine="280" w:firstLineChars="100"/>
        <w:rPr>
          <w:rFonts w:hint="eastAsia" w:eastAsia="仿宋_GB2312"/>
          <w:sz w:val="28"/>
          <w:szCs w:val="28"/>
          <w:lang w:eastAsia="zh-CN"/>
        </w:rPr>
      </w:pPr>
      <w:r>
        <w:rPr>
          <w:sz w:val="28"/>
          <w:szCs w:val="28"/>
        </w:rPr>
        <w:t>填表人：</w:t>
      </w:r>
      <w:r>
        <w:rPr>
          <w:rFonts w:hint="eastAsia"/>
          <w:sz w:val="28"/>
          <w:szCs w:val="28"/>
          <w:lang w:eastAsia="zh-CN"/>
        </w:rPr>
        <w:t>郭长金</w:t>
      </w:r>
    </w:p>
    <w:p>
      <w:pPr>
        <w:widowControl w:val="0"/>
        <w:spacing w:before="156" w:after="156"/>
        <w:ind w:firstLine="0"/>
        <w:jc w:val="both"/>
        <w:rPr>
          <w:rFonts w:ascii="Times New Roman" w:hAnsi="Times New Roman" w:eastAsia="仿宋_GB2312" w:cs="Times New Roman"/>
          <w:kern w:val="2"/>
          <w:sz w:val="32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 xml:space="preserve">检查单位负责人： </w:t>
      </w:r>
      <w:r>
        <w:rPr>
          <w:rFonts w:hint="eastAsia" w:cs="Times New Roman"/>
          <w:kern w:val="2"/>
          <w:sz w:val="28"/>
          <w:szCs w:val="28"/>
          <w:lang w:val="en-US" w:eastAsia="zh-CN" w:bidi="ar-SA"/>
        </w:rPr>
        <w:t>伊卫国</w:t>
      </w:r>
      <w:r>
        <w:rPr>
          <w:rFonts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 xml:space="preserve">    </w:t>
      </w:r>
    </w:p>
    <w:p>
      <w:pPr>
        <w:pStyle w:val="2"/>
        <w:rPr>
          <w:lang w:val="en-US" w:eastAsia="zh-CN"/>
        </w:rPr>
      </w:pPr>
    </w:p>
    <w:p>
      <w:pPr>
        <w:widowControl w:val="0"/>
        <w:spacing w:after="420" w:line="240" w:lineRule="auto"/>
        <w:ind w:firstLine="0"/>
        <w:jc w:val="center"/>
        <w:rPr>
          <w:rFonts w:ascii="Times New Roman" w:hAnsi="Times New Roman" w:eastAsia="方正小标宋简体" w:cs="Times New Roman"/>
          <w:kern w:val="2"/>
          <w:sz w:val="36"/>
          <w:szCs w:val="36"/>
          <w:lang w:val="zh-TW" w:eastAsia="zh-CN" w:bidi="zh-TW"/>
        </w:rPr>
      </w:pPr>
      <w:r>
        <w:rPr>
          <w:rFonts w:ascii="Times New Roman" w:hAnsi="Times New Roman" w:eastAsia="方正小标宋简体" w:cs="Times New Roman"/>
          <w:kern w:val="2"/>
          <w:sz w:val="36"/>
          <w:szCs w:val="36"/>
          <w:lang w:val="zh-TW" w:eastAsia="zh-TW" w:bidi="zh-TW"/>
        </w:rPr>
        <w:t>行政检查信息公示表</w:t>
      </w:r>
    </w:p>
    <w:tbl>
      <w:tblPr>
        <w:tblStyle w:val="6"/>
        <w:tblW w:w="85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62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</w:tcPr>
          <w:p>
            <w:r>
              <w:t>行政检查人员</w:t>
            </w:r>
          </w:p>
        </w:tc>
        <w:tc>
          <w:tcPr>
            <w:tcW w:w="6287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郭长金、阿德力、别尔旦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</w:tcPr>
          <w:p>
            <w:r>
              <w:t>行政检查时间</w:t>
            </w:r>
          </w:p>
        </w:tc>
        <w:tc>
          <w:tcPr>
            <w:tcW w:w="6287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2025年10月12日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</w:tcPr>
          <w:p>
            <w:r>
              <w:t>行政检查地点</w:t>
            </w:r>
          </w:p>
        </w:tc>
        <w:tc>
          <w:tcPr>
            <w:tcW w:w="6287" w:type="dxa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沙湾市老沙湾镇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</w:tcPr>
          <w:p>
            <w:r>
              <w:t>行政相对人</w:t>
            </w:r>
          </w:p>
        </w:tc>
        <w:tc>
          <w:tcPr>
            <w:tcW w:w="6287" w:type="dxa"/>
          </w:tcPr>
          <w:p>
            <w:r>
              <w:rPr>
                <w:rFonts w:hint="eastAsia"/>
                <w:lang w:eastAsia="zh-CN"/>
              </w:rPr>
              <w:t>沙湾市沙湾市老沙湾镇康丰种业第</w:t>
            </w:r>
            <w:r>
              <w:rPr>
                <w:rFonts w:hint="eastAsia"/>
                <w:lang w:val="en-US" w:eastAsia="zh-CN"/>
              </w:rPr>
              <w:t>51经销部</w:t>
            </w:r>
            <w:r>
              <w:rPr>
                <w:rFonts w:hint="eastAsia"/>
                <w:lang w:eastAsia="zh-CN"/>
              </w:rPr>
              <w:t>赵建国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6" w:hRule="atLeast"/>
          <w:jc w:val="center"/>
        </w:trPr>
        <w:tc>
          <w:tcPr>
            <w:tcW w:w="2235" w:type="dxa"/>
          </w:tcPr>
          <w:p>
            <w:r>
              <w:t>行政检查事项</w:t>
            </w:r>
          </w:p>
        </w:tc>
        <w:tc>
          <w:tcPr>
            <w:tcW w:w="6287" w:type="dxa"/>
          </w:tcPr>
          <w:p/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种子进货来源情况、经营档案、农药经营台账、农药标签</w:t>
            </w:r>
          </w:p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2" w:hRule="atLeast"/>
          <w:jc w:val="center"/>
        </w:trPr>
        <w:tc>
          <w:tcPr>
            <w:tcW w:w="2235" w:type="dxa"/>
          </w:tcPr>
          <w:p>
            <w:r>
              <w:t>行政检查结果</w:t>
            </w:r>
          </w:p>
        </w:tc>
        <w:tc>
          <w:tcPr>
            <w:tcW w:w="6287" w:type="dxa"/>
          </w:tcPr>
          <w:p/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合格</w:t>
            </w:r>
          </w:p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  <w:jc w:val="center"/>
        </w:trPr>
        <w:tc>
          <w:tcPr>
            <w:tcW w:w="2235" w:type="dxa"/>
          </w:tcPr>
          <w:p>
            <w:r>
              <w:t>公示日期</w:t>
            </w:r>
          </w:p>
        </w:tc>
        <w:tc>
          <w:tcPr>
            <w:tcW w:w="6287" w:type="dxa"/>
          </w:tcPr>
          <w:p/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2025年10月20日</w:t>
            </w:r>
          </w:p>
        </w:tc>
      </w:tr>
    </w:tbl>
    <w:p/>
    <w:p>
      <w:pPr>
        <w:ind w:firstLine="280" w:firstLineChars="100"/>
        <w:rPr>
          <w:rFonts w:hint="eastAsia" w:eastAsia="仿宋_GB2312"/>
          <w:sz w:val="28"/>
          <w:szCs w:val="28"/>
          <w:lang w:eastAsia="zh-CN"/>
        </w:rPr>
      </w:pPr>
      <w:r>
        <w:rPr>
          <w:sz w:val="28"/>
          <w:szCs w:val="28"/>
        </w:rPr>
        <w:t>填表人：</w:t>
      </w:r>
      <w:r>
        <w:rPr>
          <w:rFonts w:hint="eastAsia"/>
          <w:sz w:val="28"/>
          <w:szCs w:val="28"/>
          <w:lang w:eastAsia="zh-CN"/>
        </w:rPr>
        <w:t>郭长金</w:t>
      </w:r>
    </w:p>
    <w:p>
      <w:pPr>
        <w:widowControl w:val="0"/>
        <w:spacing w:before="156" w:after="156"/>
        <w:ind w:firstLine="0"/>
        <w:jc w:val="both"/>
        <w:rPr>
          <w:rFonts w:ascii="Times New Roman" w:hAnsi="Times New Roman" w:eastAsia="仿宋_GB2312" w:cs="Times New Roman"/>
          <w:kern w:val="2"/>
          <w:sz w:val="32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 xml:space="preserve">检查单位负责人： </w:t>
      </w:r>
      <w:r>
        <w:rPr>
          <w:rFonts w:hint="eastAsia" w:cs="Times New Roman"/>
          <w:kern w:val="2"/>
          <w:sz w:val="28"/>
          <w:szCs w:val="28"/>
          <w:lang w:val="en-US" w:eastAsia="zh-CN" w:bidi="ar-SA"/>
        </w:rPr>
        <w:t>伊卫国</w:t>
      </w:r>
      <w:r>
        <w:rPr>
          <w:rFonts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 xml:space="preserve">    </w:t>
      </w:r>
    </w:p>
    <w:p/>
    <w:p>
      <w:pPr>
        <w:pStyle w:val="2"/>
      </w:pPr>
    </w:p>
    <w:p>
      <w:pPr>
        <w:widowControl w:val="0"/>
        <w:spacing w:after="420" w:line="240" w:lineRule="auto"/>
        <w:ind w:firstLine="0"/>
        <w:jc w:val="center"/>
        <w:rPr>
          <w:rFonts w:ascii="Times New Roman" w:hAnsi="Times New Roman" w:eastAsia="方正小标宋简体" w:cs="Times New Roman"/>
          <w:kern w:val="2"/>
          <w:sz w:val="36"/>
          <w:szCs w:val="36"/>
          <w:lang w:val="zh-TW" w:eastAsia="zh-CN" w:bidi="zh-TW"/>
        </w:rPr>
      </w:pPr>
      <w:r>
        <w:rPr>
          <w:rFonts w:ascii="Times New Roman" w:hAnsi="Times New Roman" w:eastAsia="方正小标宋简体" w:cs="Times New Roman"/>
          <w:kern w:val="2"/>
          <w:sz w:val="36"/>
          <w:szCs w:val="36"/>
          <w:lang w:val="zh-TW" w:eastAsia="zh-TW" w:bidi="zh-TW"/>
        </w:rPr>
        <w:t>行政检查信息公示表</w:t>
      </w:r>
    </w:p>
    <w:tbl>
      <w:tblPr>
        <w:tblStyle w:val="6"/>
        <w:tblW w:w="85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62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</w:tcPr>
          <w:p>
            <w:pPr>
              <w:jc w:val="center"/>
              <w:rPr>
                <w:szCs w:val="32"/>
                <w:bdr w:val="single" w:color="auto" w:sz="4" w:space="0"/>
              </w:rPr>
            </w:pPr>
            <w:r>
              <w:rPr>
                <w:szCs w:val="32"/>
              </w:rPr>
              <w:t>行政检查人员</w:t>
            </w:r>
          </w:p>
        </w:tc>
        <w:tc>
          <w:tcPr>
            <w:tcW w:w="6287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郭长金、阿德力、别尔旦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</w:tcPr>
          <w:p>
            <w:pPr>
              <w:jc w:val="center"/>
              <w:rPr>
                <w:szCs w:val="32"/>
              </w:rPr>
            </w:pPr>
            <w:r>
              <w:rPr>
                <w:szCs w:val="32"/>
              </w:rPr>
              <w:t>行政检查时间</w:t>
            </w:r>
          </w:p>
        </w:tc>
        <w:tc>
          <w:tcPr>
            <w:tcW w:w="6287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2025年10月12日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</w:tcPr>
          <w:p>
            <w:pPr>
              <w:jc w:val="center"/>
              <w:rPr>
                <w:szCs w:val="32"/>
              </w:rPr>
            </w:pPr>
            <w:r>
              <w:rPr>
                <w:szCs w:val="32"/>
              </w:rPr>
              <w:t>行政检查地点</w:t>
            </w:r>
          </w:p>
        </w:tc>
        <w:tc>
          <w:tcPr>
            <w:tcW w:w="6287" w:type="dxa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沙湾市老沙湾镇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</w:tcPr>
          <w:p>
            <w:pPr>
              <w:jc w:val="center"/>
              <w:rPr>
                <w:szCs w:val="32"/>
              </w:rPr>
            </w:pPr>
            <w:r>
              <w:rPr>
                <w:szCs w:val="32"/>
              </w:rPr>
              <w:t>行政相对人</w:t>
            </w:r>
          </w:p>
        </w:tc>
        <w:tc>
          <w:tcPr>
            <w:tcW w:w="6287" w:type="dxa"/>
          </w:tcPr>
          <w:p>
            <w:r>
              <w:rPr>
                <w:rFonts w:hint="eastAsia"/>
                <w:lang w:eastAsia="zh-CN"/>
              </w:rPr>
              <w:t>沙湾市沙湾市老沙湾镇大丰收农资经销部张西武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6" w:hRule="atLeast"/>
          <w:jc w:val="center"/>
        </w:trPr>
        <w:tc>
          <w:tcPr>
            <w:tcW w:w="2235" w:type="dxa"/>
          </w:tcPr>
          <w:p>
            <w:pPr>
              <w:jc w:val="center"/>
              <w:rPr>
                <w:szCs w:val="32"/>
              </w:rPr>
            </w:pPr>
            <w:r>
              <w:rPr>
                <w:szCs w:val="32"/>
              </w:rPr>
              <w:t>行政检查事项</w:t>
            </w:r>
          </w:p>
        </w:tc>
        <w:tc>
          <w:tcPr>
            <w:tcW w:w="6287" w:type="dxa"/>
          </w:tcPr>
          <w:p/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种子进货来源情况、经营档案、农药经营台账、农药标签</w:t>
            </w:r>
          </w:p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2" w:hRule="atLeast"/>
          <w:jc w:val="center"/>
        </w:trPr>
        <w:tc>
          <w:tcPr>
            <w:tcW w:w="2235" w:type="dxa"/>
          </w:tcPr>
          <w:p>
            <w:pPr>
              <w:jc w:val="center"/>
              <w:rPr>
                <w:szCs w:val="32"/>
              </w:rPr>
            </w:pPr>
            <w:r>
              <w:rPr>
                <w:szCs w:val="32"/>
              </w:rPr>
              <w:t>行政检查结果</w:t>
            </w:r>
          </w:p>
        </w:tc>
        <w:tc>
          <w:tcPr>
            <w:tcW w:w="6287" w:type="dxa"/>
          </w:tcPr>
          <w:p/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合格</w:t>
            </w:r>
          </w:p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  <w:jc w:val="center"/>
        </w:trPr>
        <w:tc>
          <w:tcPr>
            <w:tcW w:w="2235" w:type="dxa"/>
          </w:tcPr>
          <w:p>
            <w:pPr>
              <w:jc w:val="center"/>
              <w:rPr>
                <w:szCs w:val="32"/>
              </w:rPr>
            </w:pPr>
            <w:r>
              <w:rPr>
                <w:szCs w:val="32"/>
              </w:rPr>
              <w:t>公示日期</w:t>
            </w:r>
          </w:p>
        </w:tc>
        <w:tc>
          <w:tcPr>
            <w:tcW w:w="6287" w:type="dxa"/>
          </w:tcPr>
          <w:p/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2025年10月20日</w:t>
            </w:r>
          </w:p>
        </w:tc>
      </w:tr>
    </w:tbl>
    <w:p>
      <w:pPr>
        <w:jc w:val="center"/>
        <w:rPr>
          <w:szCs w:val="32"/>
          <w:bdr w:val="single" w:color="auto" w:sz="4" w:space="0"/>
        </w:rPr>
      </w:pPr>
    </w:p>
    <w:p>
      <w:pPr>
        <w:ind w:firstLine="280" w:firstLineChars="100"/>
        <w:rPr>
          <w:rFonts w:hint="eastAsia" w:eastAsia="仿宋_GB2312"/>
          <w:sz w:val="28"/>
          <w:szCs w:val="28"/>
          <w:lang w:eastAsia="zh-CN"/>
        </w:rPr>
      </w:pPr>
      <w:r>
        <w:rPr>
          <w:sz w:val="28"/>
          <w:szCs w:val="28"/>
        </w:rPr>
        <w:t>填表人：</w:t>
      </w:r>
      <w:r>
        <w:rPr>
          <w:rFonts w:hint="eastAsia"/>
          <w:sz w:val="28"/>
          <w:szCs w:val="28"/>
          <w:lang w:eastAsia="zh-CN"/>
        </w:rPr>
        <w:t>郭长金</w:t>
      </w:r>
    </w:p>
    <w:p>
      <w:pPr>
        <w:widowControl w:val="0"/>
        <w:spacing w:before="156" w:after="156"/>
        <w:ind w:firstLine="0"/>
        <w:jc w:val="both"/>
        <w:rPr>
          <w:rFonts w:ascii="Times New Roman" w:hAnsi="Times New Roman" w:eastAsia="仿宋_GB2312" w:cs="Times New Roman"/>
          <w:kern w:val="2"/>
          <w:sz w:val="32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 xml:space="preserve">检查单位负责人： </w:t>
      </w:r>
      <w:r>
        <w:rPr>
          <w:rFonts w:hint="eastAsia" w:cs="Times New Roman"/>
          <w:kern w:val="2"/>
          <w:sz w:val="28"/>
          <w:szCs w:val="28"/>
          <w:lang w:val="en-US" w:eastAsia="zh-CN" w:bidi="ar-SA"/>
        </w:rPr>
        <w:t>伊卫国</w:t>
      </w:r>
      <w:r>
        <w:rPr>
          <w:rFonts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 xml:space="preserve">    </w:t>
      </w:r>
    </w:p>
    <w:p/>
    <w:p>
      <w:pPr>
        <w:pStyle w:val="2"/>
      </w:pPr>
    </w:p>
    <w:p>
      <w:pPr>
        <w:widowControl w:val="0"/>
        <w:spacing w:after="420" w:line="240" w:lineRule="auto"/>
        <w:ind w:firstLine="0"/>
        <w:jc w:val="center"/>
        <w:rPr>
          <w:rFonts w:ascii="Times New Roman" w:hAnsi="Times New Roman" w:eastAsia="方正小标宋简体" w:cs="Times New Roman"/>
          <w:kern w:val="2"/>
          <w:sz w:val="36"/>
          <w:szCs w:val="36"/>
          <w:lang w:val="zh-TW" w:eastAsia="zh-CN" w:bidi="zh-TW"/>
        </w:rPr>
      </w:pPr>
      <w:r>
        <w:rPr>
          <w:rFonts w:ascii="Times New Roman" w:hAnsi="Times New Roman" w:eastAsia="方正小标宋简体" w:cs="Times New Roman"/>
          <w:kern w:val="2"/>
          <w:sz w:val="36"/>
          <w:szCs w:val="36"/>
          <w:lang w:val="zh-TW" w:eastAsia="zh-TW" w:bidi="zh-TW"/>
        </w:rPr>
        <w:t>行政检查信息公示表</w:t>
      </w:r>
    </w:p>
    <w:tbl>
      <w:tblPr>
        <w:tblStyle w:val="6"/>
        <w:tblW w:w="85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62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</w:tcPr>
          <w:p>
            <w:pPr>
              <w:jc w:val="center"/>
              <w:rPr>
                <w:szCs w:val="32"/>
                <w:bdr w:val="single" w:color="auto" w:sz="4" w:space="0"/>
              </w:rPr>
            </w:pPr>
            <w:r>
              <w:rPr>
                <w:szCs w:val="32"/>
              </w:rPr>
              <w:t>行政检查人员</w:t>
            </w:r>
          </w:p>
        </w:tc>
        <w:tc>
          <w:tcPr>
            <w:tcW w:w="6287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郭长金、阿德力、别尔旦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</w:tcPr>
          <w:p>
            <w:pPr>
              <w:jc w:val="center"/>
              <w:rPr>
                <w:szCs w:val="32"/>
              </w:rPr>
            </w:pPr>
            <w:r>
              <w:rPr>
                <w:szCs w:val="32"/>
              </w:rPr>
              <w:t>行政检查时间</w:t>
            </w:r>
          </w:p>
        </w:tc>
        <w:tc>
          <w:tcPr>
            <w:tcW w:w="6287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2025年10月12日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</w:tcPr>
          <w:p>
            <w:pPr>
              <w:jc w:val="center"/>
              <w:rPr>
                <w:szCs w:val="32"/>
              </w:rPr>
            </w:pPr>
            <w:r>
              <w:rPr>
                <w:szCs w:val="32"/>
              </w:rPr>
              <w:t>行政检查地点</w:t>
            </w:r>
          </w:p>
        </w:tc>
        <w:tc>
          <w:tcPr>
            <w:tcW w:w="6287" w:type="dxa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沙湾市老沙湾镇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</w:tcPr>
          <w:p>
            <w:pPr>
              <w:jc w:val="center"/>
              <w:rPr>
                <w:szCs w:val="32"/>
              </w:rPr>
            </w:pPr>
            <w:r>
              <w:rPr>
                <w:szCs w:val="32"/>
              </w:rPr>
              <w:t>行政相对人</w:t>
            </w:r>
          </w:p>
        </w:tc>
        <w:tc>
          <w:tcPr>
            <w:tcW w:w="6287" w:type="dxa"/>
          </w:tcPr>
          <w:p>
            <w:r>
              <w:rPr>
                <w:rFonts w:hint="eastAsia"/>
                <w:lang w:eastAsia="zh-CN"/>
              </w:rPr>
              <w:t>沙湾市沙湾市老沙湾镇农田乐农资店王洁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6" w:hRule="atLeast"/>
          <w:jc w:val="center"/>
        </w:trPr>
        <w:tc>
          <w:tcPr>
            <w:tcW w:w="2235" w:type="dxa"/>
          </w:tcPr>
          <w:p>
            <w:pPr>
              <w:jc w:val="center"/>
              <w:rPr>
                <w:szCs w:val="32"/>
              </w:rPr>
            </w:pPr>
            <w:r>
              <w:rPr>
                <w:szCs w:val="32"/>
              </w:rPr>
              <w:t>行政检查事项</w:t>
            </w:r>
          </w:p>
        </w:tc>
        <w:tc>
          <w:tcPr>
            <w:tcW w:w="6287" w:type="dxa"/>
          </w:tcPr>
          <w:p/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种子进货来源情况、经营档案、农药经营台账、农药标签</w:t>
            </w:r>
          </w:p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2" w:hRule="atLeast"/>
          <w:jc w:val="center"/>
        </w:trPr>
        <w:tc>
          <w:tcPr>
            <w:tcW w:w="2235" w:type="dxa"/>
          </w:tcPr>
          <w:p>
            <w:pPr>
              <w:jc w:val="center"/>
              <w:rPr>
                <w:szCs w:val="32"/>
              </w:rPr>
            </w:pPr>
            <w:r>
              <w:rPr>
                <w:szCs w:val="32"/>
              </w:rPr>
              <w:t>行政检查结果</w:t>
            </w:r>
          </w:p>
        </w:tc>
        <w:tc>
          <w:tcPr>
            <w:tcW w:w="6287" w:type="dxa"/>
          </w:tcPr>
          <w:p/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合格</w:t>
            </w:r>
          </w:p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  <w:jc w:val="center"/>
        </w:trPr>
        <w:tc>
          <w:tcPr>
            <w:tcW w:w="2235" w:type="dxa"/>
          </w:tcPr>
          <w:p>
            <w:pPr>
              <w:jc w:val="center"/>
              <w:rPr>
                <w:szCs w:val="32"/>
              </w:rPr>
            </w:pPr>
            <w:r>
              <w:rPr>
                <w:szCs w:val="32"/>
              </w:rPr>
              <w:t>公示日期</w:t>
            </w:r>
          </w:p>
        </w:tc>
        <w:tc>
          <w:tcPr>
            <w:tcW w:w="6287" w:type="dxa"/>
          </w:tcPr>
          <w:p/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2025年10月20日</w:t>
            </w:r>
          </w:p>
        </w:tc>
      </w:tr>
    </w:tbl>
    <w:p>
      <w:pPr>
        <w:jc w:val="center"/>
        <w:rPr>
          <w:szCs w:val="32"/>
          <w:bdr w:val="single" w:color="auto" w:sz="4" w:space="0"/>
        </w:rPr>
      </w:pPr>
    </w:p>
    <w:p>
      <w:pPr>
        <w:ind w:firstLine="280" w:firstLineChars="100"/>
        <w:rPr>
          <w:rFonts w:hint="eastAsia" w:eastAsia="仿宋_GB2312"/>
          <w:sz w:val="28"/>
          <w:szCs w:val="28"/>
          <w:lang w:eastAsia="zh-CN"/>
        </w:rPr>
      </w:pPr>
      <w:r>
        <w:rPr>
          <w:sz w:val="28"/>
          <w:szCs w:val="28"/>
        </w:rPr>
        <w:t>填表人：</w:t>
      </w:r>
      <w:r>
        <w:rPr>
          <w:rFonts w:hint="eastAsia"/>
          <w:sz w:val="28"/>
          <w:szCs w:val="28"/>
          <w:lang w:eastAsia="zh-CN"/>
        </w:rPr>
        <w:t>郭长金</w:t>
      </w:r>
    </w:p>
    <w:p>
      <w:pPr>
        <w:widowControl w:val="0"/>
        <w:spacing w:before="156" w:after="156"/>
        <w:ind w:firstLine="0"/>
        <w:jc w:val="both"/>
      </w:pPr>
      <w:r>
        <w:rPr>
          <w:rFonts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 xml:space="preserve">检查单位负责人： </w:t>
      </w:r>
      <w:r>
        <w:rPr>
          <w:rFonts w:hint="eastAsia" w:cs="Times New Roman"/>
          <w:kern w:val="2"/>
          <w:sz w:val="28"/>
          <w:szCs w:val="28"/>
          <w:lang w:val="en-US" w:eastAsia="zh-CN" w:bidi="ar-SA"/>
        </w:rPr>
        <w:t>伊卫国</w:t>
      </w:r>
      <w:r>
        <w:rPr>
          <w:rFonts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 xml:space="preserve">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4D3141"/>
    <w:rsid w:val="16504AAA"/>
    <w:rsid w:val="168D5A6B"/>
    <w:rsid w:val="18E4086D"/>
    <w:rsid w:val="1BE26114"/>
    <w:rsid w:val="212156EF"/>
    <w:rsid w:val="212D057B"/>
    <w:rsid w:val="24D64473"/>
    <w:rsid w:val="32CA35D6"/>
    <w:rsid w:val="33711429"/>
    <w:rsid w:val="3433347E"/>
    <w:rsid w:val="404D3141"/>
    <w:rsid w:val="41DB6A6F"/>
    <w:rsid w:val="5C81345D"/>
    <w:rsid w:val="62576440"/>
    <w:rsid w:val="6C57134F"/>
    <w:rsid w:val="7DAE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 w:val="0"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 w:val="0"/>
      <w:spacing w:beforeLines="0" w:beforeAutospacing="0" w:afterLines="0" w:afterAutospacing="0" w:line="520" w:lineRule="exact"/>
      <w:ind w:firstLine="0" w:firstLineChars="0"/>
      <w:jc w:val="center"/>
      <w:outlineLvl w:val="1"/>
    </w:pPr>
    <w:rPr>
      <w:rFonts w:ascii="Arial" w:hAnsi="Arial" w:eastAsia="黑体"/>
      <w:b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customStyle="1" w:styleId="8">
    <w:name w:val="Body text|1"/>
    <w:basedOn w:val="1"/>
    <w:qFormat/>
    <w:uiPriority w:val="0"/>
    <w:pPr>
      <w:spacing w:after="420" w:line="372" w:lineRule="auto"/>
      <w:ind w:firstLine="400"/>
    </w:pPr>
    <w:rPr>
      <w:rFonts w:ascii="MingLiU" w:hAnsi="MingLiU" w:eastAsia="MingLiU" w:cs="MingLiU"/>
      <w:sz w:val="20"/>
      <w:lang w:val="zh-TW" w:eastAsia="zh-TW" w:bidi="zh-TW"/>
    </w:rPr>
  </w:style>
  <w:style w:type="paragraph" w:customStyle="1" w:styleId="9">
    <w:name w:val="正文（缩进）"/>
    <w:basedOn w:val="1"/>
    <w:qFormat/>
    <w:uiPriority w:val="0"/>
    <w:pPr>
      <w:spacing w:before="156" w:after="156"/>
      <w:ind w:firstLine="48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3474</Words>
  <Characters>3684</Characters>
  <Lines>0</Lines>
  <Paragraphs>0</Paragraphs>
  <TotalTime>10</TotalTime>
  <ScaleCrop>false</ScaleCrop>
  <LinksUpToDate>false</LinksUpToDate>
  <CharactersWithSpaces>3809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2025-11-24T11:02:00Z</dcterms:created>
  <dc:creator>杨文辉13677539538</dc:creator>
  <cp:lastModifiedBy>Administrator</cp:lastModifiedBy>
  <dcterms:modified xsi:type="dcterms:W3CDTF">2025-11-26T05:40:35Z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90B5DE36AF1342818552A3F96F29A97C</vt:lpwstr>
  </property>
  <property fmtid="{D5CDD505-2E9C-101B-9397-08002B2CF9AE}" pid="4" name="KSOTemplateDocerSaveRecord">
    <vt:lpwstr>eyJoZGlkIjoiM2NlZGRkNzhiYzdmZTJlODNmMTFhZjc4MzExNGE1NTgiLCJ1c2VySWQiOiIxMzkzMjQ5MjMwIn0=</vt:lpwstr>
  </property>
</Properties>
</file>