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5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3"/>
        <w:gridCol w:w="2420"/>
        <w:gridCol w:w="1479"/>
        <w:gridCol w:w="2048"/>
        <w:gridCol w:w="19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3" w:hRule="atLeast"/>
        </w:trPr>
        <w:tc>
          <w:tcPr>
            <w:tcW w:w="8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沙湾市2025年草原生态保护补助奖励资金发放明细表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户主姓名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村队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发放补助金额（元）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阿扎提·哈甫达合买提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加尔肯加尕村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哈布德卡力木·哈德尔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赛力克·阿勒腾别克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博尔通古乡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阔克加依达克社区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30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270000</w:t>
            </w: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A04731"/>
    <w:rsid w:val="14086CA7"/>
    <w:rsid w:val="37AE7313"/>
    <w:rsid w:val="42F64CA6"/>
    <w:rsid w:val="65B35C15"/>
    <w:rsid w:val="71733E2B"/>
    <w:rsid w:val="7F09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31"/>
    <w:basedOn w:val="3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5">
    <w:name w:val="font71"/>
    <w:basedOn w:val="3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6">
    <w:name w:val="font01"/>
    <w:basedOn w:val="3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7">
    <w:name w:val="font151"/>
    <w:basedOn w:val="3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8">
    <w:name w:val="font91"/>
    <w:basedOn w:val="3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2025-04-29T02:42:00Z</dcterms:created>
  <dc:creator>Administrator.PC-20211213HEXF</dc:creator>
  <cp:lastModifiedBy>Administrator</cp:lastModifiedBy>
  <dcterms:modified xsi:type="dcterms:W3CDTF">2025-05-16T08:13:30Z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3AD3DD01F28C4F47B4130BE2F010B32C</vt:lpwstr>
  </property>
</Properties>
</file>