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lang w:val="en-US" w:eastAsia="zh-CN"/>
        </w:rPr>
        <w:t>沙 湾 市 政 务 服 务 中 心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sz w:val="5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32"/>
          <w:lang w:val="en-US" w:eastAsia="zh-CN"/>
        </w:rPr>
        <w:t>办 事 指 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lang w:val="en-US" w:eastAsia="zh-CN"/>
        </w:rPr>
        <w:t>沙湾市市场监督管理局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0" w:leftChars="0" w:firstLine="0" w:firstLineChars="0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u w:val="singl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u w:val="single"/>
          <w:lang w:val="en-US" w:eastAsia="zh-CN"/>
        </w:rPr>
        <w:t xml:space="preserve">                           </w:t>
      </w:r>
    </w:p>
    <w:p>
      <w:pPr>
        <w:widowControl/>
        <w:spacing w:line="240" w:lineRule="exact"/>
        <w:ind w:firstLine="562" w:firstLineChars="200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 xml:space="preserve">    </w:t>
      </w:r>
    </w:p>
    <w:p>
      <w:pPr>
        <w:ind w:firstLine="1285" w:firstLineChars="400"/>
        <w:rPr>
          <w:rFonts w:hint="default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 xml:space="preserve">食品经营延续登记  </w:t>
      </w:r>
    </w:p>
    <w:p>
      <w:pPr>
        <w:ind w:left="0" w:leftChars="0" w:firstLine="0" w:firstLineChars="0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一、办事依据：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《食品经营许可管理办法》（国家食品药品监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督管理总局令第１７号）。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二、办理材料：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1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、食品经营许可延续申请书；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2、食品经营许可证正本、副本；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3、与延续食品经营许可事项有关的其他材料。</w:t>
      </w:r>
    </w:p>
    <w:p>
      <w:pPr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300" w:lineRule="exact"/>
        <w:ind w:left="0" w:leftChars="0" w:firstLine="0" w:firstLineChars="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办理程序：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1、中心窗口受理和初审（2个工作日）；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2、单位负责人作出许可决定（3个工作日）；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3、中心窗口（2日内通知申请人）。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四、办理时限：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562" w:firstLineChars="200"/>
        <w:textAlignment w:val="baseline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法定时限：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20（工作日）</w:t>
      </w:r>
    </w:p>
    <w:p>
      <w:pPr>
        <w:pStyle w:val="2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562" w:firstLineChars="200"/>
        <w:textAlignment w:val="baseline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承诺时间：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7（工作日）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五、收费依据及标准：不收费</w:t>
      </w:r>
    </w:p>
    <w:p>
      <w:pPr>
        <w:pStyle w:val="2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六、办事时间：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周一至周五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 xml:space="preserve">夏季 10:00:00至14:00:00 ;16:00:00至20:00:00 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冬季 10:00:00至14:00:00 ;16:00:00至20:00:00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/>
          <w:b/>
          <w:bCs/>
          <w:sz w:val="28"/>
          <w:szCs w:val="1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（双休日及国家法定节假日外）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default"/>
          <w:b/>
          <w:bCs/>
          <w:sz w:val="28"/>
          <w:szCs w:val="21"/>
          <w:lang w:val="en-US" w:eastAsia="zh-CN"/>
        </w:rPr>
      </w:pPr>
      <w:r>
        <w:rPr>
          <w:rFonts w:hint="eastAsia"/>
          <w:b/>
          <w:bCs/>
          <w:sz w:val="28"/>
          <w:szCs w:val="18"/>
          <w:lang w:val="en-US" w:eastAsia="zh-CN"/>
        </w:rPr>
        <w:t>七、办理机构及地点：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新疆维吾尔自治区塔城地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区沙湾市书香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街道 城东社区 智慧大道东路105号政务服务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中心1楼 市场监督管理局窗口C26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/>
          <w:b/>
          <w:bCs/>
          <w:sz w:val="28"/>
          <w:szCs w:val="21"/>
          <w:lang w:val="en-US" w:eastAsia="zh-CN"/>
        </w:rPr>
      </w:pPr>
      <w:r>
        <w:rPr>
          <w:rFonts w:hint="eastAsia"/>
          <w:b/>
          <w:bCs/>
          <w:sz w:val="28"/>
          <w:szCs w:val="21"/>
          <w:lang w:val="en-US" w:eastAsia="zh-CN"/>
        </w:rPr>
        <w:t>八、咨询查询途径：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咨询电话座机：0993-6028569   新疆政务服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/>
          <w:b/>
          <w:bCs/>
          <w:sz w:val="28"/>
          <w:szCs w:val="1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务网（https:/zwfw.xinjiang.gov.cn)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18"/>
          <w:lang w:val="en-US" w:eastAsia="zh-CN"/>
        </w:rPr>
        <w:t>九、监督投诉渠道：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投诉电话：0993-7273203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；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地址：沙湾市人民路22号市场监督管理局二楼书记办公室监督网址：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新疆政务服务网（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https:/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zwfw.xinjiang.gov.cn)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eastAsia"/>
          <w:lang w:val="en-US" w:eastAsia="zh-CN"/>
        </w:rPr>
      </w:pP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300" w:lineRule="exact"/>
        <w:ind w:left="0" w:leftChars="0" w:firstLine="0" w:firstLineChars="0"/>
        <w:textAlignment w:val="baseline"/>
        <w:rPr>
          <w:rFonts w:hint="default" w:ascii="Times New Roman" w:hAnsi="Times New Roman"/>
          <w:b/>
          <w:bCs/>
          <w:sz w:val="28"/>
          <w:szCs w:val="18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18"/>
          <w:lang w:val="en-US" w:eastAsia="zh-CN"/>
        </w:rPr>
        <w:t>十、办理流程</w:t>
      </w:r>
    </w:p>
    <w:p>
      <w:pPr>
        <w:ind w:firstLine="1470" w:firstLineChars="700"/>
        <w:rPr>
          <w:rFonts w:hint="eastAsia" w:eastAsiaTheme="minor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延续行政许可流程图</w:t>
      </w:r>
    </w:p>
    <w:p>
      <w:pPr>
        <w:pStyle w:val="2"/>
        <w:spacing w:line="240" w:lineRule="auto"/>
        <w:ind w:left="0" w:leftChars="0" w:firstLine="0" w:firstLineChars="0"/>
        <w:rPr>
          <w:rFonts w:hint="default" w:eastAsia="楷体_GB2312"/>
          <w:lang w:val="en-US" w:eastAsia="zh-CN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175260</wp:posOffset>
            </wp:positionV>
            <wp:extent cx="2900680" cy="4112260"/>
            <wp:effectExtent l="0" t="0" r="13970" b="254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0680" cy="411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</w:t>
      </w:r>
    </w:p>
    <w:sectPr>
      <w:type w:val="continuous"/>
      <w:pgSz w:w="16838" w:h="11906" w:orient="landscape"/>
      <w:pgMar w:top="850" w:right="283" w:bottom="850" w:left="283" w:header="851" w:footer="992" w:gutter="0"/>
      <w:pgNumType w:fmt="decimal"/>
      <w:cols w:equalWidth="0" w:num="3">
        <w:col w:w="5235" w:space="425"/>
        <w:col w:w="4951" w:space="425"/>
        <w:col w:w="5235"/>
      </w:cols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DB3E29-E6DF-4EAC-8C54-32B3DF43E58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C2BE8C4-E0C5-4BA2-99D0-3F03FE69046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244F9FF-36B6-465F-821B-68CC82E2571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5C0EC301-1D92-4F3B-A412-664A374D8B59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0933CD05-F0C1-431F-BF96-8F73B81A8C8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F954AF"/>
    <w:multiLevelType w:val="singleLevel"/>
    <w:tmpl w:val="73F954A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VmZjY3MzYyZDFiMTBiOTQzOTg3YTVjYTA0ZjkifQ=="/>
  </w:docVars>
  <w:rsids>
    <w:rsidRoot w:val="2A5F6911"/>
    <w:rsid w:val="00417987"/>
    <w:rsid w:val="01610698"/>
    <w:rsid w:val="01902A0A"/>
    <w:rsid w:val="036A76D5"/>
    <w:rsid w:val="037B7501"/>
    <w:rsid w:val="042C1A95"/>
    <w:rsid w:val="04C0668E"/>
    <w:rsid w:val="04EF10D3"/>
    <w:rsid w:val="04FF3EA7"/>
    <w:rsid w:val="065F025D"/>
    <w:rsid w:val="06731FD5"/>
    <w:rsid w:val="06EA5F78"/>
    <w:rsid w:val="071321F1"/>
    <w:rsid w:val="09047DDC"/>
    <w:rsid w:val="09771A17"/>
    <w:rsid w:val="09D83EB5"/>
    <w:rsid w:val="0A9548E2"/>
    <w:rsid w:val="0B4B1D7C"/>
    <w:rsid w:val="0B625E6C"/>
    <w:rsid w:val="0B8E5A9E"/>
    <w:rsid w:val="0BAF092B"/>
    <w:rsid w:val="0BD05EC6"/>
    <w:rsid w:val="0C3C269F"/>
    <w:rsid w:val="0D295AF4"/>
    <w:rsid w:val="0D714D0D"/>
    <w:rsid w:val="0DBF548E"/>
    <w:rsid w:val="0FC17644"/>
    <w:rsid w:val="0FF2793E"/>
    <w:rsid w:val="108554C4"/>
    <w:rsid w:val="109E20A3"/>
    <w:rsid w:val="16391F72"/>
    <w:rsid w:val="18674730"/>
    <w:rsid w:val="195B4077"/>
    <w:rsid w:val="1A377862"/>
    <w:rsid w:val="1A7002BF"/>
    <w:rsid w:val="1A955637"/>
    <w:rsid w:val="1B474B4B"/>
    <w:rsid w:val="1B743DF1"/>
    <w:rsid w:val="1BB4746D"/>
    <w:rsid w:val="1CE036FF"/>
    <w:rsid w:val="1D4571D1"/>
    <w:rsid w:val="1F4B62CC"/>
    <w:rsid w:val="20703A25"/>
    <w:rsid w:val="211362E9"/>
    <w:rsid w:val="21950B12"/>
    <w:rsid w:val="24CD03D6"/>
    <w:rsid w:val="250A2214"/>
    <w:rsid w:val="29C61E02"/>
    <w:rsid w:val="29EC728B"/>
    <w:rsid w:val="2A5F6911"/>
    <w:rsid w:val="2B1225D2"/>
    <w:rsid w:val="2CFF45C1"/>
    <w:rsid w:val="2DEA2363"/>
    <w:rsid w:val="2EAB1AC3"/>
    <w:rsid w:val="307077D7"/>
    <w:rsid w:val="321F161B"/>
    <w:rsid w:val="341666A9"/>
    <w:rsid w:val="3482262D"/>
    <w:rsid w:val="349D1FCD"/>
    <w:rsid w:val="378533A8"/>
    <w:rsid w:val="37A47147"/>
    <w:rsid w:val="39FC7BA1"/>
    <w:rsid w:val="3AC952D4"/>
    <w:rsid w:val="3AE97A51"/>
    <w:rsid w:val="3B731336"/>
    <w:rsid w:val="3C760D85"/>
    <w:rsid w:val="3DC35888"/>
    <w:rsid w:val="3DFB6996"/>
    <w:rsid w:val="41905F01"/>
    <w:rsid w:val="41BE0090"/>
    <w:rsid w:val="42A6360C"/>
    <w:rsid w:val="436A7FB0"/>
    <w:rsid w:val="43C7405A"/>
    <w:rsid w:val="450B1B19"/>
    <w:rsid w:val="47EA0F51"/>
    <w:rsid w:val="4950408C"/>
    <w:rsid w:val="4AA65867"/>
    <w:rsid w:val="4B632B7A"/>
    <w:rsid w:val="4E030E47"/>
    <w:rsid w:val="4FA61183"/>
    <w:rsid w:val="518A1671"/>
    <w:rsid w:val="532077A8"/>
    <w:rsid w:val="54281B9B"/>
    <w:rsid w:val="55071D8F"/>
    <w:rsid w:val="55284534"/>
    <w:rsid w:val="555508CB"/>
    <w:rsid w:val="575007FF"/>
    <w:rsid w:val="59FA061D"/>
    <w:rsid w:val="5CC85BBF"/>
    <w:rsid w:val="5DB02987"/>
    <w:rsid w:val="5EDB6B99"/>
    <w:rsid w:val="5F6048C3"/>
    <w:rsid w:val="60861559"/>
    <w:rsid w:val="61A25DDE"/>
    <w:rsid w:val="61BD14EA"/>
    <w:rsid w:val="61E80990"/>
    <w:rsid w:val="61F6229C"/>
    <w:rsid w:val="62BA0D8D"/>
    <w:rsid w:val="63A22B78"/>
    <w:rsid w:val="650E6875"/>
    <w:rsid w:val="65CE67F5"/>
    <w:rsid w:val="66340AF4"/>
    <w:rsid w:val="666D6223"/>
    <w:rsid w:val="67722C8C"/>
    <w:rsid w:val="6A7F14F1"/>
    <w:rsid w:val="6BD07BAD"/>
    <w:rsid w:val="6DB92EB5"/>
    <w:rsid w:val="6F1C3BBB"/>
    <w:rsid w:val="6F262639"/>
    <w:rsid w:val="70BE1C09"/>
    <w:rsid w:val="732173B9"/>
    <w:rsid w:val="74363621"/>
    <w:rsid w:val="751B6142"/>
    <w:rsid w:val="76A44D3C"/>
    <w:rsid w:val="76B10F9B"/>
    <w:rsid w:val="77765478"/>
    <w:rsid w:val="78F17E96"/>
    <w:rsid w:val="79832DAC"/>
    <w:rsid w:val="7AB62FDB"/>
    <w:rsid w:val="7D3B38AD"/>
    <w:rsid w:val="7D897C4D"/>
    <w:rsid w:val="7EBC1FBF"/>
    <w:rsid w:val="7F77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beforeLines="0" w:afterLines="0" w:line="520" w:lineRule="exact"/>
      <w:ind w:firstLine="420" w:firstLineChars="200"/>
      <w:textAlignment w:val="baseline"/>
    </w:pPr>
    <w:rPr>
      <w:rFonts w:hint="default" w:ascii="Times New Roman" w:hAnsi="Times New Roman" w:eastAsia="仿宋_GB2312" w:cstheme="minorBidi"/>
      <w:snapToGrid w:val="0"/>
      <w:color w:val="000000"/>
      <w:sz w:val="32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="100" w:beforeLines="0" w:beforeAutospacing="0" w:after="100" w:afterLines="0" w:afterAutospacing="0" w:line="520" w:lineRule="exact"/>
      <w:ind w:firstLine="0" w:firstLineChars="0"/>
      <w:jc w:val="center"/>
      <w:outlineLvl w:val="0"/>
    </w:pPr>
    <w:rPr>
      <w:rFonts w:ascii="Times New Roman" w:hAnsi="Times New Roman" w:eastAsia="方正小标宋简体" w:cstheme="minorBidi"/>
      <w:kern w:val="44"/>
      <w:sz w:val="44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spacing w:before="50" w:beforeLines="50" w:beforeAutospacing="0" w:after="50" w:afterLines="50" w:afterAutospacing="0" w:line="520" w:lineRule="exact"/>
      <w:ind w:firstLine="723" w:firstLineChars="200"/>
      <w:jc w:val="left"/>
      <w:outlineLvl w:val="1"/>
    </w:pPr>
    <w:rPr>
      <w:rFonts w:hint="eastAsia" w:ascii="Times New Roman" w:hAnsi="Times New Roman" w:eastAsia="黑体" w:cs="宋体"/>
      <w:sz w:val="32"/>
      <w:szCs w:val="36"/>
      <w:lang w:val="en-US" w:eastAsia="zh-CN" w:bidi="ar"/>
    </w:rPr>
  </w:style>
  <w:style w:type="paragraph" w:styleId="2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100" w:beforeLines="0" w:beforeAutospacing="0" w:after="100" w:afterLines="0" w:afterAutospacing="0" w:line="520" w:lineRule="exact"/>
      <w:ind w:firstLine="936" w:firstLineChars="200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0" w:beforeLines="0" w:beforeAutospacing="0" w:after="10" w:afterLines="0" w:afterAutospacing="0" w:line="520" w:lineRule="exact"/>
      <w:outlineLvl w:val="3"/>
    </w:pPr>
    <w:rPr>
      <w:rFonts w:ascii="Arial" w:hAnsi="Arial"/>
      <w:b/>
      <w:sz w:val="3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8">
    <w:name w:val="Body Text First Indent"/>
    <w:basedOn w:val="6"/>
    <w:qFormat/>
    <w:uiPriority w:val="0"/>
    <w:pPr>
      <w:ind w:firstLine="420" w:firstLineChars="100"/>
    </w:pPr>
  </w:style>
  <w:style w:type="character" w:customStyle="1" w:styleId="11">
    <w:name w:val="标题 2 Char"/>
    <w:link w:val="4"/>
    <w:qFormat/>
    <w:uiPriority w:val="0"/>
    <w:rPr>
      <w:rFonts w:hint="eastAsia" w:ascii="Times New Roman" w:hAnsi="Times New Roman" w:eastAsia="黑体" w:cs="宋体"/>
      <w:kern w:val="0"/>
      <w:sz w:val="32"/>
      <w:szCs w:val="36"/>
      <w:lang w:val="en-US" w:eastAsia="zh-CN" w:bidi="ar"/>
    </w:rPr>
  </w:style>
  <w:style w:type="character" w:customStyle="1" w:styleId="12">
    <w:name w:val="标题 1 Char"/>
    <w:link w:val="3"/>
    <w:qFormat/>
    <w:uiPriority w:val="0"/>
    <w:rPr>
      <w:rFonts w:ascii="Times New Roman" w:hAnsi="Times New Roman" w:eastAsia="方正小标宋简体" w:cstheme="minorBidi"/>
      <w:kern w:val="44"/>
      <w:sz w:val="44"/>
    </w:rPr>
  </w:style>
  <w:style w:type="character" w:customStyle="1" w:styleId="13">
    <w:name w:val="标题 3 Char"/>
    <w:link w:val="2"/>
    <w:qFormat/>
    <w:uiPriority w:val="0"/>
    <w:rPr>
      <w:rFonts w:eastAsia="楷体_GB2312"/>
      <w:b/>
    </w:rPr>
  </w:style>
  <w:style w:type="paragraph" w:customStyle="1" w:styleId="14">
    <w:name w:val="文章标题"/>
    <w:basedOn w:val="3"/>
    <w:next w:val="1"/>
    <w:qFormat/>
    <w:uiPriority w:val="0"/>
    <w:pPr>
      <w:spacing w:before="200" w:after="200" w:line="520" w:lineRule="exact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2023-02-27T03:14:00Z</dcterms:created>
  <dc:creator>Zauren</dc:creator>
  <cp:lastModifiedBy>Administrator</cp:lastModifiedBy>
  <cp:lastPrinted>2024-06-06T04:52:00Z</cp:lastPrinted>
  <dcterms:modified xsi:type="dcterms:W3CDTF">2025-03-04T03:30:34Z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4E1152253A2B4874A648D3FE63EEEF13</vt:lpwstr>
  </property>
</Properties>
</file>