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420" w:firstLineChars="150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420" w:firstLineChars="150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pStyle w:val="4"/>
        <w:widowControl w:val="0"/>
        <w:spacing w:before="0" w:beforeAutospacing="0" w:after="0" w:afterAutospacing="0" w:line="440" w:lineRule="exact"/>
        <w:ind w:firstLine="751" w:firstLineChars="250"/>
        <w:rPr>
          <w:rFonts w:ascii="华文彩云" w:eastAsia="华文彩云"/>
          <w:b/>
          <w:sz w:val="30"/>
          <w:szCs w:val="30"/>
        </w:rPr>
      </w:pPr>
      <w:r>
        <w:rPr>
          <w:rFonts w:hint="eastAsia" w:ascii="华文彩云" w:eastAsia="华文彩云"/>
          <w:b/>
          <w:sz w:val="30"/>
          <w:szCs w:val="30"/>
          <w:lang w:eastAsia="zh-CN"/>
        </w:rPr>
        <w:t>沙湾市</w:t>
      </w:r>
      <w:r>
        <w:rPr>
          <w:rFonts w:hint="eastAsia" w:ascii="华文彩云" w:eastAsia="华文彩云"/>
          <w:b/>
          <w:sz w:val="30"/>
          <w:szCs w:val="30"/>
        </w:rPr>
        <w:t>行政服务中心竭诚为您服务</w:t>
      </w:r>
    </w:p>
    <w:p>
      <w:pPr>
        <w:pStyle w:val="4"/>
        <w:widowControl w:val="0"/>
        <w:spacing w:before="0" w:beforeAutospacing="0" w:after="0" w:afterAutospacing="0" w:line="260" w:lineRule="exact"/>
        <w:ind w:firstLine="361" w:firstLineChars="20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一、申请人的权利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（一）知情权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对所需办理事项要求提供办理程序、申请条件、办理时限、收费标准及</w:t>
      </w:r>
    </w:p>
    <w:p>
      <w:pPr>
        <w:pStyle w:val="4"/>
        <w:widowControl w:val="0"/>
        <w:spacing w:before="0" w:beforeAutospacing="0" w:after="0" w:afterAutospacing="0"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法规依据，以及答复申请人的政策和业务咨询。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（二）一次性被告知权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对申请事项所需提交的相关材料一次性向申请人完整的告知清楚。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（三）接受服务的权利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对职责内的事项，向申请人提供便捷、高效、规范的服务。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（四）限时办理的权利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对申请事项在承诺时间内办结。因特殊原因造成在承诺时限内无法办理</w:t>
      </w:r>
    </w:p>
    <w:p>
      <w:pPr>
        <w:pStyle w:val="4"/>
        <w:widowControl w:val="0"/>
        <w:spacing w:before="0" w:beforeAutospacing="0" w:after="0" w:afterAutospacing="0"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完成的，向申请人提前告知。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（五）监督权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对窗口工作人员各类违规行为，通过正常渠道进行监督和评议的权利。</w:t>
      </w:r>
    </w:p>
    <w:p>
      <w:pPr>
        <w:pStyle w:val="4"/>
        <w:widowControl w:val="0"/>
        <w:spacing w:before="0" w:beforeAutospacing="0" w:after="0" w:afterAutospacing="0" w:line="260" w:lineRule="exact"/>
        <w:ind w:firstLine="361" w:firstLineChars="20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二、申请人的义务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（一）提供真实、齐全、有效的基础资料（表格、文件、证件等）。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（二）按照规定交纳相关费用。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（三）尊重窗口工作人员劳动，配合窗口工作人员依法行政。</w:t>
      </w:r>
    </w:p>
    <w:p>
      <w:pPr>
        <w:pStyle w:val="4"/>
        <w:widowControl w:val="0"/>
        <w:spacing w:before="0" w:beforeAutospacing="0" w:after="0" w:afterAutospacing="0" w:line="260" w:lineRule="exact"/>
        <w:ind w:firstLine="361" w:firstLineChars="20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三、申请人可以投诉的理由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（一）工作人员没有向您提供办理某一事项的基本程序、申请条件、办</w:t>
      </w:r>
    </w:p>
    <w:p>
      <w:pPr>
        <w:pStyle w:val="4"/>
        <w:widowControl w:val="0"/>
        <w:spacing w:before="0" w:beforeAutospacing="0" w:after="0" w:afterAutospacing="0"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理时限、收费标准及依据。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（二）工作人员没有一次性告知办理事项需提交的材料及涉及的其它窗口。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（三）正常情况下，申请人等候十五分钟没有见到办事窗口工作人员。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（四）在承诺时限内，工作人员没有办理完成申请的事项，也没有提前向</w:t>
      </w:r>
    </w:p>
    <w:p>
      <w:pPr>
        <w:pStyle w:val="4"/>
        <w:widowControl w:val="0"/>
        <w:spacing w:before="0" w:beforeAutospacing="0" w:after="0" w:afterAutospacing="0"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当事人解释存在的特殊原因。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（五）应该由窗口工作人员内部协调办理的事宜，要求申请人来回跑办。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（六）工作人员有强行指定供应商、指定产品和指定服务（如评估、测量</w:t>
      </w:r>
    </w:p>
    <w:p>
      <w:pPr>
        <w:pStyle w:val="4"/>
        <w:widowControl w:val="0"/>
        <w:spacing w:before="0" w:beforeAutospacing="0" w:after="0" w:afterAutospacing="0"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等中介机构）单位等行为。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（七）工作人员有推诿、扯皮、刁难、摊派或者吃、拿、卡、要、报等行为。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（八）工作人员有擅自增加前置条件和审批环节的行为。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（九）工作人员有擅自设立收费项目、提高收费标准或者搭车收费等行为。</w:t>
      </w:r>
    </w:p>
    <w:p>
      <w:pPr>
        <w:pStyle w:val="4"/>
        <w:widowControl w:val="0"/>
        <w:spacing w:before="0" w:beforeAutospacing="0" w:after="0" w:afterAutospacing="0" w:line="260" w:lineRule="exact"/>
        <w:ind w:firstLine="354" w:firstLineChars="196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  <w:lang w:eastAsia="zh-CN"/>
        </w:rPr>
        <w:t>沙湾市</w:t>
      </w:r>
      <w:r>
        <w:rPr>
          <w:rFonts w:hint="eastAsia"/>
          <w:b/>
          <w:sz w:val="18"/>
          <w:szCs w:val="18"/>
        </w:rPr>
        <w:t>纪委监察局效能投诉中心电话： 0993－6021751  0993－6029924</w:t>
      </w:r>
    </w:p>
    <w:p>
      <w:pPr>
        <w:widowControl/>
        <w:spacing w:line="600" w:lineRule="exact"/>
        <w:ind w:firstLine="1966" w:firstLineChars="445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600" w:lineRule="exact"/>
        <w:ind w:firstLine="1966" w:firstLineChars="445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600" w:lineRule="exact"/>
        <w:ind w:firstLine="1966" w:firstLineChars="445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  <w:lang w:eastAsia="zh-CN"/>
        </w:rPr>
        <w:t>沙湾市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>行政服务中心</w:t>
      </w:r>
    </w:p>
    <w:p>
      <w:pPr>
        <w:widowControl/>
        <w:spacing w:line="600" w:lineRule="exact"/>
        <w:jc w:val="center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 xml:space="preserve">    办事服务指南</w:t>
      </w:r>
    </w:p>
    <w:p>
      <w:pPr>
        <w:spacing w:line="660" w:lineRule="exact"/>
        <w:ind w:firstLine="1101" w:firstLineChars="250"/>
        <w:rPr>
          <w:rFonts w:ascii="华文琥珀" w:hAnsi="华文楷体" w:eastAsia="华文琥珀"/>
          <w:sz w:val="44"/>
          <w:szCs w:val="44"/>
        </w:rPr>
      </w:pPr>
      <w:r>
        <w:rPr>
          <w:rFonts w:hint="eastAsia" w:ascii="华文琥珀" w:hAnsi="华文楷体" w:eastAsia="华文琥珀" w:cs="宋体"/>
          <w:b/>
          <w:bCs/>
          <w:color w:val="000000"/>
          <w:kern w:val="0"/>
          <w:sz w:val="44"/>
          <w:szCs w:val="44"/>
        </w:rPr>
        <w:t>市场监督管理局窗口</w:t>
      </w:r>
    </w:p>
    <w:p>
      <w:pPr>
        <w:spacing w:line="440" w:lineRule="exact"/>
        <w:ind w:firstLine="1181" w:firstLineChars="490"/>
        <w:rPr>
          <w:b/>
          <w:sz w:val="24"/>
        </w:rPr>
      </w:pPr>
      <w:r>
        <w:rPr>
          <w:rFonts w:hint="eastAsia"/>
          <w:b/>
          <w:sz w:val="24"/>
        </w:rPr>
        <w:t xml:space="preserve">       </w:t>
      </w:r>
      <w:r>
        <w:rPr>
          <w:rFonts w:hint="eastAsia" w:ascii="宋体" w:hAnsi="宋体"/>
          <w:b/>
          <w:sz w:val="24"/>
        </w:rPr>
        <w:t>●股权出质登记</w:t>
      </w:r>
    </w:p>
    <w:p>
      <w:pPr>
        <w:spacing w:line="440" w:lineRule="exact"/>
        <w:ind w:firstLine="1178" w:firstLineChars="489"/>
        <w:rPr>
          <w:rFonts w:ascii="宋体" w:hAnsi="宋体"/>
          <w:b/>
          <w:sz w:val="24"/>
        </w:rPr>
      </w:pPr>
      <w:r>
        <w:rPr>
          <w:b/>
          <w:sz w:val="24"/>
        </w:rPr>
        <w:t xml:space="preserve"> </w:t>
      </w:r>
      <w:r>
        <w:rPr>
          <w:rFonts w:ascii="Courier New" w:hAnsi="Courier New" w:cs="Courier New"/>
          <w:b/>
          <w:kern w:val="0"/>
          <w:sz w:val="24"/>
        </w:rPr>
        <w:t xml:space="preserve">   </w:t>
      </w:r>
      <w:r>
        <w:rPr>
          <w:rFonts w:hint="eastAsia" w:ascii="宋体" w:hAnsi="宋体"/>
          <w:b/>
          <w:sz w:val="24"/>
        </w:rPr>
        <w:t>○股权出质变更登记</w:t>
      </w:r>
    </w:p>
    <w:p>
      <w:pPr>
        <w:spacing w:line="440" w:lineRule="exact"/>
        <w:ind w:firstLine="1178" w:firstLineChars="489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 w:ascii="宋体" w:hAnsi="宋体"/>
          <w:b/>
          <w:sz w:val="24"/>
        </w:rPr>
        <w:t>○股权出质注销/撤销登记</w:t>
      </w:r>
    </w:p>
    <w:p>
      <w:pPr>
        <w:widowControl/>
        <w:spacing w:line="440" w:lineRule="exact"/>
        <w:ind w:firstLine="1259" w:firstLineChars="597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工作时间：周一至周五上班（法定节假日除外）：</w:t>
      </w:r>
    </w:p>
    <w:p>
      <w:pPr>
        <w:widowControl/>
        <w:spacing w:line="440" w:lineRule="exact"/>
        <w:ind w:firstLine="1756" w:firstLineChars="833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夏季：上午（北京时间）10：00－14：00</w:t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              下午（北京时间）16：00－20：00</w:t>
      </w:r>
    </w:p>
    <w:p>
      <w:pPr>
        <w:widowControl/>
        <w:spacing w:line="440" w:lineRule="exact"/>
        <w:ind w:firstLine="1750" w:firstLineChars="83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冬季：上午（北京时间）10：00－14：00</w:t>
      </w:r>
    </w:p>
    <w:p>
      <w:pPr>
        <w:widowControl/>
        <w:spacing w:line="440" w:lineRule="exact"/>
        <w:ind w:firstLine="949" w:firstLineChars="450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             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eastAsia="zh-CN"/>
        </w:rPr>
        <w:t xml:space="preserve">  下午（北京时间）16：00－20：00</w:t>
      </w:r>
    </w:p>
    <w:p>
      <w:pPr>
        <w:widowControl/>
        <w:spacing w:line="440" w:lineRule="exact"/>
        <w:ind w:firstLine="1259" w:firstLineChars="597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中心咨询电话：0993－6028550</w:t>
      </w:r>
    </w:p>
    <w:p>
      <w:pPr>
        <w:widowControl/>
        <w:spacing w:line="440" w:lineRule="exact"/>
        <w:ind w:firstLine="1259" w:firstLineChars="597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中心投诉电话：0993－6028500</w:t>
      </w:r>
    </w:p>
    <w:p>
      <w:pPr>
        <w:widowControl/>
        <w:spacing w:line="440" w:lineRule="exact"/>
        <w:ind w:firstLine="1254" w:firstLineChars="595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新疆政务服务网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</w:rPr>
        <w:t>：</w:t>
      </w:r>
      <w:r>
        <w:fldChar w:fldCharType="begin"/>
      </w:r>
      <w:r>
        <w:instrText xml:space="preserve"> HYPERLINK "http://zwfw.xinjiang.gov.cn/" </w:instrText>
      </w:r>
      <w:r>
        <w:fldChar w:fldCharType="separate"/>
      </w:r>
      <w:r>
        <w:rPr>
          <w:rStyle w:val="7"/>
          <w:rFonts w:hint="eastAsia" w:ascii="宋体" w:hAnsi="宋体" w:cs="宋体"/>
          <w:color w:val="000000" w:themeColor="text1"/>
          <w:sz w:val="24"/>
        </w:rPr>
        <w:t>http://zwfw.xinjiang.gov.cn/</w:t>
      </w:r>
      <w:r>
        <w:rPr>
          <w:rStyle w:val="7"/>
          <w:rFonts w:hint="eastAsia" w:ascii="宋体" w:hAnsi="宋体" w:cs="宋体"/>
          <w:color w:val="000000" w:themeColor="text1"/>
          <w:sz w:val="24"/>
        </w:rPr>
        <w:fldChar w:fldCharType="end"/>
      </w:r>
    </w:p>
    <w:p>
      <w:pPr>
        <w:widowControl/>
        <w:spacing w:line="440" w:lineRule="exact"/>
        <w:ind w:firstLine="1254" w:firstLineChars="595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地    址：新疆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eastAsia="zh-CN"/>
        </w:rPr>
        <w:t>沙湾市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世纪大道18号</w:t>
      </w:r>
    </w:p>
    <w:p>
      <w:pPr>
        <w:widowControl/>
        <w:spacing w:line="440" w:lineRule="exact"/>
        <w:ind w:firstLine="1259" w:firstLineChars="597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邮　　编：832100</w:t>
      </w:r>
    </w:p>
    <w:p>
      <w:pPr>
        <w:widowControl/>
        <w:spacing w:line="340" w:lineRule="exac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420" w:firstLineChars="150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、股权出质登记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一、事项名称：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股权出质登记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二、办事依据：</w:t>
      </w:r>
    </w:p>
    <w:p>
      <w:pPr>
        <w:widowControl/>
        <w:spacing w:line="240" w:lineRule="exact"/>
        <w:ind w:firstLine="360" w:firstLineChars="200"/>
        <w:rPr>
          <w:sz w:val="18"/>
          <w:szCs w:val="18"/>
        </w:rPr>
      </w:pPr>
      <w:r>
        <w:rPr>
          <w:rFonts w:ascii="宋体" w:hAnsi="宋体" w:cs="宋体"/>
          <w:bCs/>
          <w:color w:val="000000"/>
          <w:kern w:val="0"/>
          <w:sz w:val="18"/>
          <w:szCs w:val="18"/>
        </w:rPr>
        <w:t>《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工商行政管理机关股权出质登记办法</w:t>
      </w:r>
      <w:r>
        <w:rPr>
          <w:rFonts w:ascii="宋体" w:hAnsi="宋体" w:cs="宋体"/>
          <w:bCs/>
          <w:color w:val="000000"/>
          <w:kern w:val="0"/>
          <w:sz w:val="18"/>
          <w:szCs w:val="18"/>
        </w:rPr>
        <w:t>》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（</w:t>
      </w:r>
      <w:r>
        <w:rPr>
          <w:sz w:val="18"/>
          <w:szCs w:val="18"/>
        </w:rPr>
        <w:t>国家工商行政管理局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sz w:val="18"/>
          <w:szCs w:val="18"/>
        </w:rPr>
        <w:t>令第</w:t>
      </w:r>
      <w:r>
        <w:rPr>
          <w:rFonts w:hint="eastAsia"/>
          <w:sz w:val="18"/>
          <w:szCs w:val="18"/>
        </w:rPr>
        <w:t>86</w:t>
      </w:r>
      <w:r>
        <w:rPr>
          <w:sz w:val="18"/>
          <w:szCs w:val="18"/>
        </w:rPr>
        <w:t>号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）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三、办事程序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1、中心窗口</w:t>
      </w:r>
      <w:r>
        <w:rPr>
          <w:rFonts w:ascii="宋体" w:hAnsi="宋体" w:cs="宋体"/>
          <w:bCs/>
          <w:color w:val="000000"/>
          <w:kern w:val="0"/>
          <w:sz w:val="18"/>
          <w:szCs w:val="18"/>
        </w:rPr>
        <w:t>受理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和初审（1个工作日）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2、中心窗口人员（专业科室）对资料进行</w:t>
      </w:r>
      <w:r>
        <w:rPr>
          <w:rFonts w:ascii="宋体" w:hAnsi="宋体" w:cs="宋体"/>
          <w:bCs/>
          <w:color w:val="000000"/>
          <w:kern w:val="0"/>
          <w:sz w:val="18"/>
          <w:szCs w:val="18"/>
        </w:rPr>
        <w:t>审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核（1个工作日）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3、中心窗口负责人（注册登记科）</w:t>
      </w:r>
      <w:r>
        <w:rPr>
          <w:rFonts w:ascii="宋体" w:hAnsi="宋体" w:cs="宋体"/>
          <w:bCs/>
          <w:color w:val="000000"/>
          <w:kern w:val="0"/>
          <w:sz w:val="18"/>
          <w:szCs w:val="18"/>
        </w:rPr>
        <w:t>核准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（2个工作日）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4、中心窗口</w:t>
      </w:r>
      <w:r>
        <w:rPr>
          <w:rFonts w:ascii="宋体" w:hAnsi="宋体" w:cs="宋体"/>
          <w:bCs/>
          <w:color w:val="000000"/>
          <w:kern w:val="0"/>
          <w:sz w:val="18"/>
          <w:szCs w:val="18"/>
        </w:rPr>
        <w:t>发照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（１日内通知申请人）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四、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申报材料或前置条件：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1、申请人签字或者盖章的《股权出质设立登记申请书》；</w:t>
      </w:r>
    </w:p>
    <w:p>
      <w:pPr>
        <w:widowControl/>
        <w:spacing w:line="240" w:lineRule="exact"/>
        <w:ind w:firstLine="3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2、记载有出质人姓名（名称）及其出资额的有限责任公司股东名</w:t>
      </w:r>
    </w:p>
    <w:p>
      <w:pPr>
        <w:widowControl/>
        <w:spacing w:line="24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册复印件或者出质人持有的股份公司股票复印件（均需加盖公司印章）；</w:t>
      </w:r>
    </w:p>
    <w:p>
      <w:pPr>
        <w:widowControl/>
        <w:spacing w:line="24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 xml:space="preserve">    3、质权合同；</w:t>
      </w:r>
    </w:p>
    <w:p>
      <w:pPr>
        <w:widowControl/>
        <w:spacing w:line="240" w:lineRule="exact"/>
        <w:ind w:firstLine="3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4、出质人、质权人的主体资格证明或者自然人身份证明复印件（</w:t>
      </w:r>
    </w:p>
    <w:p>
      <w:pPr>
        <w:widowControl/>
        <w:spacing w:line="24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出质人、质权人属于自然人的由本人签名，属于法人的加盖法人印章，</w:t>
      </w:r>
    </w:p>
    <w:p>
      <w:pPr>
        <w:widowControl/>
        <w:spacing w:line="24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下同）；</w:t>
      </w:r>
    </w:p>
    <w:p>
      <w:pPr>
        <w:widowControl/>
        <w:spacing w:line="24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 xml:space="preserve">    5、国家工商行政管理总局要求提交的其他材料。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指定代表或者共同委托代理人办理的，还应当提交申请人指定代</w:t>
      </w:r>
    </w:p>
    <w:p>
      <w:pPr>
        <w:widowControl/>
        <w:spacing w:line="24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表或者共同委托代理人的证明。</w:t>
      </w:r>
    </w:p>
    <w:p>
      <w:pPr>
        <w:widowControl/>
        <w:spacing w:line="240" w:lineRule="exact"/>
        <w:ind w:firstLine="420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五、办理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时限：</w:t>
      </w:r>
    </w:p>
    <w:p>
      <w:pPr>
        <w:widowControl/>
        <w:spacing w:line="240" w:lineRule="exact"/>
        <w:ind w:firstLine="360" w:firstLineChars="200"/>
        <w:rPr>
          <w:rFonts w:hint="eastAsia" w:ascii="宋体" w:hAnsi="宋体" w:eastAsia="宋体" w:cs="宋体"/>
          <w:bCs/>
          <w:color w:val="000000"/>
          <w:kern w:val="0"/>
          <w:sz w:val="18"/>
          <w:szCs w:val="18"/>
          <w:lang w:eastAsia="zh-CN"/>
        </w:rPr>
      </w:pPr>
      <w:r>
        <w:rPr>
          <w:rFonts w:ascii="宋体" w:hAnsi="宋体" w:cs="宋体"/>
          <w:bCs/>
          <w:color w:val="000000"/>
          <w:kern w:val="0"/>
          <w:sz w:val="18"/>
          <w:szCs w:val="18"/>
        </w:rPr>
        <w:t>法定时限：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15个工作日。</w:t>
      </w:r>
      <w:bookmarkStart w:id="0" w:name="_GoBack"/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承诺时限：3个工作日内。</w:t>
      </w:r>
    </w:p>
    <w:bookmarkEnd w:id="0"/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六、办事地点：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行政服务中心市场监督管理局窗口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七、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收费标准及依据：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收费标准：不收费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八、年审或年报：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无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九、事项类别：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行政确认事项（或非许可审批事项、行政服务事项）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十、办件类型：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承诺件（在承诺期限内办结和发证）。</w:t>
      </w:r>
    </w:p>
    <w:p>
      <w:pPr>
        <w:widowControl/>
        <w:spacing w:line="240" w:lineRule="exact"/>
        <w:ind w:left="361" w:hanging="361" w:hangingChars="200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十一、是否有特别程序；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否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十二、是否可以网上办理：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可以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十三、表格下载</w:t>
      </w:r>
    </w:p>
    <w:p>
      <w:pPr>
        <w:widowControl/>
        <w:spacing w:line="240" w:lineRule="exact"/>
        <w:ind w:firstLine="352" w:firstLineChars="196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申请表（及相关表格）。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十四、责任部门、联系和监督电话：</w:t>
      </w:r>
    </w:p>
    <w:p>
      <w:pPr>
        <w:widowControl/>
        <w:spacing w:line="240" w:lineRule="exact"/>
        <w:ind w:firstLine="270" w:firstLineChars="150"/>
        <w:rPr>
          <w:rFonts w:hint="eastAsia" w:ascii="宋体" w:hAnsi="宋体" w:eastAsia="宋体" w:cs="宋体"/>
          <w:bCs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1、责任部门：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市行政服务中心市场监督管理局窗口</w:t>
      </w:r>
    </w:p>
    <w:p>
      <w:pPr>
        <w:widowControl/>
        <w:spacing w:line="24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地    址：新疆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世纪大道18号</w:t>
      </w:r>
    </w:p>
    <w:p>
      <w:pPr>
        <w:widowControl/>
        <w:spacing w:line="24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联系电话：6028527、6028528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2、行政许可单位：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市场监督管理局</w:t>
      </w:r>
    </w:p>
    <w:p>
      <w:pPr>
        <w:widowControl/>
        <w:spacing w:line="24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地    址：</w:t>
      </w:r>
      <w:r>
        <w:rPr>
          <w:rFonts w:hint="eastAsia" w:ascii="宋体" w:hAnsi="宋体" w:cs="宋体"/>
          <w:bCs/>
          <w:kern w:val="0"/>
          <w:sz w:val="18"/>
          <w:szCs w:val="18"/>
        </w:rPr>
        <w:t>人民路22号</w:t>
      </w:r>
    </w:p>
    <w:p>
      <w:pPr>
        <w:widowControl/>
        <w:spacing w:line="24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联系电话：6028527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沙湾市市场监督管理局监督电话：0993-7273803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4、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行政服务中心投诉电话：6028500</w:t>
      </w:r>
    </w:p>
    <w:p>
      <w:pPr>
        <w:widowControl/>
        <w:spacing w:line="26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</w:p>
    <w:p>
      <w:pPr>
        <w:widowControl/>
        <w:spacing w:line="240" w:lineRule="exact"/>
        <w:ind w:firstLine="2068" w:firstLineChars="981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设立登记行政许可流程图</w:t>
      </w:r>
    </w:p>
    <w:p>
      <w:pPr>
        <w:pStyle w:val="4"/>
        <w:widowControl w:val="0"/>
        <w:spacing w:before="0" w:beforeAutospacing="0" w:after="0" w:afterAutospacing="0" w:line="240" w:lineRule="exact"/>
        <w:jc w:val="both"/>
        <w:rPr>
          <w:rFonts w:ascii="华文彩云" w:eastAsia="华文彩云"/>
          <w:b/>
          <w:sz w:val="18"/>
          <w:szCs w:val="18"/>
        </w:rPr>
      </w:pPr>
      <w:r>
        <w:rPr>
          <w:rFonts w:hint="eastAsia" w:ascii="华文彩云" w:eastAsia="华文彩云"/>
          <w:b/>
          <w:sz w:val="18"/>
          <w:szCs w:val="18"/>
        </w:rPr>
        <w:t xml:space="preserve">               </w:t>
      </w:r>
    </w:p>
    <w:p>
      <w:pPr>
        <w:pStyle w:val="4"/>
        <w:widowControl w:val="0"/>
        <w:spacing w:before="0" w:beforeAutospacing="0" w:after="0" w:afterAutospacing="0" w:line="240" w:lineRule="exact"/>
        <w:jc w:val="center"/>
        <w:rPr>
          <w:rFonts w:ascii="华文彩云" w:eastAsia="华文彩云"/>
          <w:b/>
          <w:sz w:val="18"/>
          <w:szCs w:val="18"/>
        </w:rPr>
      </w:pPr>
      <w:r>
        <w:rPr>
          <w:sz w:val="18"/>
        </w:rPr>
        <w:pict>
          <v:shape id="_x0000_s1133" o:spid="_x0000_s1133" o:spt="202" type="#_x0000_t202" style="position:absolute;left:0pt;margin-left:58.4pt;margin-top:3.2pt;height:25.45pt;width:51.7pt;z-index:251678720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补齐材料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18"/>
        </w:rPr>
        <w:pict>
          <v:shape id="_x0000_s1114" o:spid="_x0000_s1114" o:spt="202" type="#_x0000_t202" style="position:absolute;left:0pt;margin-left:130.4pt;margin-top:2.45pt;height:24pt;width:64.55pt;mso-wrap-distance-bottom:0pt;mso-wrap-distance-left:9pt;mso-wrap-distance-right:9pt;mso-wrap-distance-top:0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申请</w:t>
                  </w:r>
                </w:p>
              </w:txbxContent>
            </v:textbox>
            <w10:wrap type="square"/>
          </v:shape>
        </w:pict>
      </w:r>
      <w:r>
        <w:rPr>
          <w:rFonts w:hint="eastAsia" w:ascii="华文彩云" w:eastAsia="华文彩云"/>
          <w:b/>
          <w:sz w:val="18"/>
          <w:szCs w:val="18"/>
        </w:rPr>
        <w:t xml:space="preserve">  </w:t>
      </w:r>
    </w:p>
    <w:p>
      <w:pPr>
        <w:pStyle w:val="4"/>
        <w:widowControl w:val="0"/>
        <w:spacing w:before="0" w:beforeAutospacing="0" w:after="0" w:afterAutospacing="0" w:line="280" w:lineRule="exact"/>
        <w:jc w:val="both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34" o:spid="_x0000_s1134" o:spt="20" style="position:absolute;left:0pt;margin-left:104.9pt;margin-top:3.2pt;height:0.05pt;width:26.25pt;z-index:251679744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0"/>
        </w:rPr>
        <w:pict>
          <v:line id="_x0000_s1132" o:spid="_x0000_s1132" o:spt="20" style="position:absolute;left:0pt;flip:y;margin-left:25.4pt;margin-top:3.25pt;height:0.05pt;width:37.5pt;z-index:25167769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line id="_x0000_s1131" o:spid="_x0000_s1131" o:spt="20" style="position:absolute;left:0pt;flip:x y;margin-left:24.65pt;margin-top:3.15pt;height:26.3pt;width:0.05pt;z-index:25167667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   </w:t>
      </w:r>
    </w:p>
    <w:p>
      <w:pPr>
        <w:pStyle w:val="4"/>
        <w:widowControl w:val="0"/>
        <w:spacing w:before="0" w:beforeAutospacing="0" w:after="0" w:afterAutospacing="0" w:line="280" w:lineRule="exact"/>
        <w:jc w:val="both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16" o:spid="_x0000_s1116" o:spt="20" style="position:absolute;left:0pt;margin-left:164.15pt;margin-top:0.95pt;height:17.25pt;width:0.05pt;z-index:251661312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</w: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pict>
          <v:shape id="_x0000_s1142" o:spid="_x0000_s1142" o:spt="109" type="#_x0000_t109" style="position:absolute;left:0pt;margin-left:-6.15pt;margin-top:0.35pt;height:32.15pt;width:81.6pt;z-index:251687936;v-text-anchor:middle;mso-width-relative:page;mso-height-relative:page;" coordsize="21600,21600">
            <v:path/>
            <v:fill focussize="0,0"/>
            <v:stroke weight="0.25pt" joinstyle="round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退回材料，一次性告知需补齐材料</w:t>
                  </w:r>
                </w:p>
              </w:txbxContent>
            </v:textbox>
          </v:shape>
        </w:pict>
      </w:r>
      <w:r>
        <w:rPr>
          <w:sz w:val="30"/>
        </w:rPr>
        <w:pict>
          <v:shape id="_x0000_s1115" o:spid="_x0000_s1115" o:spt="202" type="#_x0000_t202" style="position:absolute;left:0pt;margin-left:128.9pt;margin-top:3.7pt;height:23.95pt;width:69pt;mso-wrap-distance-bottom:0pt;mso-wrap-distance-left:9pt;mso-wrap-distance-right:9pt;mso-wrap-distance-top:0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提交材料</w:t>
                  </w:r>
                </w:p>
              </w:txbxContent>
            </v:textbox>
            <w10:wrap type="square"/>
          </v:shap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    </w: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17" o:spid="_x0000_s1117" o:spt="20" style="position:absolute;left:0pt;margin-left:161.9pt;margin-top:12.2pt;height:17.25pt;width:0.05pt;z-index:251662336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30" o:spid="_x0000_s1130" o:spt="20" style="position:absolute;left:0pt;flip:y;margin-left:24.65pt;margin-top:4.2pt;height:23.25pt;width:0.05pt;z-index:251675648;mso-width-relative:page;mso-height-relative:page;" coordsize="21600,21600">
            <v:path arrowok="t"/>
            <v:fill focussize="0,0"/>
            <v:stroke weight="0.25pt" endarrow="open"/>
            <v:imagedata o:title=""/>
            <o:lock v:ext="edit"/>
          </v:line>
        </w:pict>
      </w:r>
      <w:r>
        <w:rPr>
          <w:sz w:val="30"/>
        </w:rPr>
        <w:pict>
          <v:shape id="_x0000_s1118" o:spid="_x0000_s1118" o:spt="202" type="#_x0000_t202" style="position:absolute;left:0pt;margin-left:123.75pt;margin-top:13.95pt;height:24.75pt;width:80.95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受理、审核</w:t>
                  </w:r>
                </w:p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29" o:spid="_x0000_s1129" o:spt="20" style="position:absolute;left:0pt;margin-left:99.65pt;margin-top:13.45pt;height:0.05pt;width:21.75pt;z-index:2516746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shape id="_x0000_s1128" o:spid="_x0000_s1128" o:spt="202" type="#_x0000_t202" style="position:absolute;left:0pt;margin-left:56.9pt;margin-top:0.7pt;height:21.75pt;width:54pt;z-index:251673600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18"/>
                      <w:szCs w:val="18"/>
                    </w:rPr>
                    <w:t>材料不全</w:t>
                  </w:r>
                </w:p>
              </w:txbxContent>
            </v:textbox>
          </v:shape>
        </w:pict>
      </w:r>
      <w:r>
        <w:rPr>
          <w:sz w:val="30"/>
        </w:rPr>
        <w:pict>
          <v:line id="_x0000_s1137" o:spid="_x0000_s1137" o:spt="20" style="position:absolute;left:0pt;flip:y;margin-left:285.7pt;margin-top:12.7pt;height:0.8pt;width:48.7pt;z-index:2516828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shape id="_x0000_s1136" o:spid="_x0000_s1136" o:spt="202" type="#_x0000_t202" style="position:absolute;left:0pt;margin-left:225.7pt;margin-top:0.65pt;height:20.3pt;width:66.65pt;z-index:251681792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18"/>
                      <w:szCs w:val="18"/>
                    </w:rPr>
                    <w:t>不符合条件件</w:t>
                  </w:r>
                </w:p>
              </w:txbxContent>
            </v:textbox>
          </v:shape>
        </w:pict>
      </w:r>
      <w:r>
        <w:rPr>
          <w:sz w:val="30"/>
        </w:rPr>
        <w:pict>
          <v:line id="_x0000_s1138" o:spid="_x0000_s1138" o:spt="20" style="position:absolute;left:0pt;flip:x;margin-left:333.65pt;margin-top:11.95pt;height:66.75pt;width:0.1pt;z-index:2516838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line id="_x0000_s1135" o:spid="_x0000_s1135" o:spt="20" style="position:absolute;left:0pt;flip:y;margin-left:206.15pt;margin-top:11.95pt;height:0.05pt;width:24pt;z-index:2516807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line id="_x0000_s1127" o:spid="_x0000_s1127" o:spt="20" style="position:absolute;left:0pt;flip:x;margin-left:21.65pt;margin-top:13.45pt;height:0.05pt;width:66pt;z-index:251672576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     </w: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19" o:spid="_x0000_s1119" o:spt="20" style="position:absolute;left:0pt;margin-left:164.15pt;margin-top:1.2pt;height:53.2pt;width:0.05pt;z-index:251664384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shape id="_x0000_s1120" o:spid="_x0000_s1120" o:spt="202" type="#_x0000_t202" style="position:absolute;left:0pt;margin-left:109.45pt;margin-top:2.95pt;height:22.5pt;width:122.2pt;z-index:251665408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ind w:firstLine="180" w:firstLineChars="10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材料齐全，符合条件</w:t>
                  </w:r>
                </w:p>
                <w:p/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pict>
          <v:shape id="_x0000_s1139" o:spid="_x0000_s1139" o:spt="109" type="#_x0000_t109" style="position:absolute;left:0pt;margin-left:301.55pt;margin-top:11.6pt;height:30.95pt;width:65.1pt;z-index:251684864;v-text-anchor:middle;mso-width-relative:page;mso-height-relative:page;" coordsize="21600,21600">
            <v:path/>
            <v:fill focussize="0,0"/>
            <v:stroke weight="0.25pt" joinstyle="round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说明理由并退回材料</w:t>
                  </w:r>
                </w:p>
              </w:txbxContent>
            </v:textbox>
          </v:shape>
        </w:pict>
      </w:r>
      <w:r>
        <w:rPr>
          <w:sz w:val="30"/>
        </w:rPr>
        <w:pict>
          <v:shape id="_x0000_s1121" o:spid="_x0000_s1121" o:spt="202" type="#_x0000_t202" style="position:absolute;left:0pt;margin-left:134.15pt;margin-top:12.5pt;height:24pt;width:67.55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ind w:firstLine="420" w:firstLineChars="200"/>
                  </w:pPr>
                  <w:r>
                    <w:rPr>
                      <w:rFonts w:hint="eastAsia"/>
                    </w:rPr>
                    <w:t>制证</w:t>
                  </w:r>
                </w:p>
                <w:p/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22" o:spid="_x0000_s1122" o:spt="20" style="position:absolute;left:0pt;flip:x;margin-left:169.4pt;margin-top:10.7pt;height:57.75pt;width:0.75pt;z-index:251667456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shape id="_x0000_s1126" o:spid="_x0000_s1126" o:spt="202" type="#_x0000_t202" style="position:absolute;left:0pt;margin-left:75.45pt;margin-top:11.7pt;height:27.35pt;width:187.55pt;z-index:251671552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自受理之日五个工作日内通过受理窗口领取，也可以采用邮寄快递方式寄送</w:t>
                  </w:r>
                </w:p>
                <w:p/>
              </w:txbxContent>
            </v:textbox>
          </v:shape>
        </w:pict>
      </w:r>
      <w:r>
        <w:rPr>
          <w:sz w:val="30"/>
        </w:rPr>
        <w:pict>
          <v:line id="_x0000_s1140" o:spid="_x0000_s1140" o:spt="20" style="position:absolute;left:0pt;flip:x;margin-left:333.7pt;margin-top:3.45pt;height:60.7pt;width:0.7pt;z-index:2516858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shape id="_x0000_s1123" o:spid="_x0000_s1123" o:spt="202" type="#_x0000_t202" style="position:absolute;left:0pt;margin-left:132.65pt;margin-top:10.95pt;height:21.75pt;width:72.75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送达</w:t>
                  </w:r>
                </w:p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41" o:spid="_x0000_s1141" o:spt="20" style="position:absolute;left:0pt;flip:x;margin-left:209.15pt;margin-top:7.45pt;height:0.05pt;width:126.75pt;z-index:251686912;mso-width-relative:page;mso-height-relative:page;" coordsize="21600,21600">
            <v:path arrowok="t"/>
            <v:fill focussize="0,0"/>
            <v:stroke weight="0.25pt"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24" o:spid="_x0000_s1124" o:spt="20" style="position:absolute;left:0pt;margin-left:170.9pt;margin-top:4.7pt;height:18pt;width:0.7pt;z-index:251669504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rPr>
          <w:rFonts w:ascii="华文彩云" w:eastAsia="华文彩云"/>
          <w:b/>
          <w:sz w:val="30"/>
          <w:szCs w:val="30"/>
        </w:rPr>
        <w:sectPr>
          <w:headerReference r:id="rId3" w:type="default"/>
          <w:pgSz w:w="16838" w:h="11906" w:orient="landscape"/>
          <w:pgMar w:top="1259" w:right="1440" w:bottom="935" w:left="1440" w:header="851" w:footer="992" w:gutter="0"/>
          <w:cols w:equalWidth="0" w:num="2">
            <w:col w:w="6766" w:space="425"/>
            <w:col w:w="6766"/>
          </w:cols>
          <w:docGrid w:type="lines" w:linePitch="312" w:charSpace="0"/>
        </w:sectPr>
      </w:pPr>
      <w:r>
        <w:rPr>
          <w:sz w:val="30"/>
        </w:rPr>
        <w:pict>
          <v:shape id="_x0000_s1125" o:spid="_x0000_s1125" o:spt="202" type="#_x0000_t202" style="position:absolute;left:0pt;margin-left:134.2pt;margin-top:7.95pt;height:21.75pt;width:72.7pt;mso-wrap-distance-bottom:0pt;mso-wrap-distance-left:9pt;mso-wrap-distance-right:9pt;mso-wrap-distance-top:0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420" w:firstLineChars="200"/>
                    <w:jc w:val="left"/>
                  </w:pPr>
                  <w:r>
                    <w:rPr>
                      <w:rFonts w:hint="eastAsia"/>
                    </w:rPr>
                    <w:t>办结</w:t>
                  </w:r>
                </w:p>
              </w:txbxContent>
            </v:textbox>
            <w10:wrap type="square"/>
          </v:shape>
        </w:pict>
      </w:r>
    </w:p>
    <w:p>
      <w:pPr>
        <w:pStyle w:val="4"/>
        <w:widowControl w:val="0"/>
        <w:spacing w:before="0" w:beforeAutospacing="0" w:after="0" w:afterAutospacing="0" w:line="440" w:lineRule="exact"/>
        <w:ind w:firstLine="450" w:firstLineChars="150"/>
        <w:rPr>
          <w:rFonts w:ascii="华文彩云" w:eastAsia="华文彩云"/>
          <w:b/>
          <w:sz w:val="30"/>
          <w:szCs w:val="30"/>
        </w:rPr>
      </w:pPr>
      <w:r>
        <w:rPr>
          <w:rFonts w:hint="eastAsia" w:ascii="华文彩云" w:eastAsia="华文彩云"/>
          <w:b/>
          <w:sz w:val="30"/>
          <w:szCs w:val="30"/>
          <w:lang w:eastAsia="zh-CN"/>
        </w:rPr>
        <w:t>沙湾市</w:t>
      </w:r>
      <w:r>
        <w:rPr>
          <w:rFonts w:hint="eastAsia" w:ascii="华文彩云" w:eastAsia="华文彩云"/>
          <w:b/>
          <w:sz w:val="30"/>
          <w:szCs w:val="30"/>
        </w:rPr>
        <w:t>行政服务中心竭诚为您服务</w:t>
      </w:r>
    </w:p>
    <w:p>
      <w:pPr>
        <w:pStyle w:val="4"/>
        <w:widowControl w:val="0"/>
        <w:spacing w:before="0" w:beforeAutospacing="0" w:after="0" w:afterAutospacing="0" w:line="260" w:lineRule="exac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一、申请人的权利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（一）知情权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对所需办理事项要求提供办理程序、申请条件、办理时限、收费标准及</w:t>
      </w:r>
    </w:p>
    <w:p>
      <w:pPr>
        <w:pStyle w:val="4"/>
        <w:widowControl w:val="0"/>
        <w:spacing w:before="0" w:beforeAutospacing="0" w:after="0" w:afterAutospacing="0"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法规依据，以及答复申请人的政策和业务咨询。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（二）一次性被告知权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对申请事项所需提交的相关材料一次性向申请人完整的告知清楚。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（三）接受服务的权利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对职责内的事项，向申请人提供便捷、高效、规范的服务。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（四）限时办理的权利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对申请事项在承诺时间内办结。因特殊原因造成在承诺时限内无法办理</w:t>
      </w:r>
    </w:p>
    <w:p>
      <w:pPr>
        <w:pStyle w:val="4"/>
        <w:widowControl w:val="0"/>
        <w:spacing w:before="0" w:beforeAutospacing="0" w:after="0" w:afterAutospacing="0"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完成的，向申请人提前告知。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（五）监督权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对窗口工作人员各类违规行为，通过正常渠道进行监督和评议的权利。</w:t>
      </w:r>
    </w:p>
    <w:p>
      <w:pPr>
        <w:pStyle w:val="4"/>
        <w:widowControl w:val="0"/>
        <w:spacing w:before="0" w:beforeAutospacing="0" w:after="0" w:afterAutospacing="0" w:line="260" w:lineRule="exact"/>
        <w:ind w:firstLine="361" w:firstLineChars="20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二、申请人的义务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（一）提供真实、齐全、有效的基础资料（表格、文件、证件等）。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（二）按照规定交纳相关费用。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（三）尊重窗口工作人员劳动，配合窗口工作人员依法行政。</w:t>
      </w:r>
    </w:p>
    <w:p>
      <w:pPr>
        <w:pStyle w:val="4"/>
        <w:widowControl w:val="0"/>
        <w:spacing w:before="0" w:beforeAutospacing="0" w:after="0" w:afterAutospacing="0" w:line="260" w:lineRule="exact"/>
        <w:ind w:firstLine="361" w:firstLineChars="20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三、申请人可以投诉的理由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（一）工作人员没有向您提供办理某一事项的基本程序、申请条件、办</w:t>
      </w:r>
    </w:p>
    <w:p>
      <w:pPr>
        <w:pStyle w:val="4"/>
        <w:widowControl w:val="0"/>
        <w:spacing w:before="0" w:beforeAutospacing="0" w:after="0" w:afterAutospacing="0"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理时限、收费标准及依据。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（二）工作人员没有一次性告知办理事项需提交的材料及涉及的其它窗口。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（三）正常情况下，申请人等候十五分钟没有见到办事窗口工作人员。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（四）在承诺时限内，工作人员没有办理完成申请的事项，也没有提前向</w:t>
      </w:r>
    </w:p>
    <w:p>
      <w:pPr>
        <w:pStyle w:val="4"/>
        <w:widowControl w:val="0"/>
        <w:spacing w:before="0" w:beforeAutospacing="0" w:after="0" w:afterAutospacing="0"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当事人解释存在的特殊原因。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（五）应该由窗口工作人员内部协调办理的事宜，要求申请人来回跑办。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（六）工作人员有强行指定供应商、指定产品和指定服务（如评估、测量</w:t>
      </w:r>
    </w:p>
    <w:p>
      <w:pPr>
        <w:pStyle w:val="4"/>
        <w:widowControl w:val="0"/>
        <w:spacing w:before="0" w:beforeAutospacing="0" w:after="0" w:afterAutospacing="0"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等中介机构）单位等行为。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（七）工作人员有推诿、扯皮、刁难、摊派或者吃、拿、卡、要、报等行为。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（八）工作人员有擅自增加前置条件和审批环节的行为。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（九）工作人员有擅自设立收费项目、提高收费标准或者搭车收费等行为。</w:t>
      </w:r>
    </w:p>
    <w:p>
      <w:pPr>
        <w:pStyle w:val="4"/>
        <w:widowControl w:val="0"/>
        <w:spacing w:before="0" w:beforeAutospacing="0" w:after="0" w:afterAutospacing="0" w:line="260" w:lineRule="exact"/>
        <w:ind w:firstLine="354" w:firstLineChars="196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  <w:lang w:eastAsia="zh-CN"/>
        </w:rPr>
        <w:t>沙湾市</w:t>
      </w:r>
      <w:r>
        <w:rPr>
          <w:rFonts w:hint="eastAsia"/>
          <w:b/>
          <w:sz w:val="18"/>
          <w:szCs w:val="18"/>
        </w:rPr>
        <w:t>纪委监察局效能投诉中心电话： 0993－6021751  0993－6029924</w:t>
      </w:r>
    </w:p>
    <w:p>
      <w:pPr>
        <w:widowControl/>
        <w:spacing w:line="600" w:lineRule="exact"/>
        <w:ind w:firstLine="1966" w:firstLineChars="445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600" w:lineRule="exact"/>
        <w:ind w:firstLine="1966" w:firstLineChars="445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600" w:lineRule="exact"/>
        <w:ind w:firstLine="1966" w:firstLineChars="445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  <w:lang w:eastAsia="zh-CN"/>
        </w:rPr>
        <w:t>沙湾市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>行政服务中心</w:t>
      </w:r>
    </w:p>
    <w:p>
      <w:pPr>
        <w:widowControl/>
        <w:spacing w:line="600" w:lineRule="exact"/>
        <w:jc w:val="center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 xml:space="preserve">    办事服务指南</w:t>
      </w:r>
    </w:p>
    <w:p>
      <w:pPr>
        <w:spacing w:line="660" w:lineRule="exact"/>
        <w:ind w:firstLine="1101" w:firstLineChars="250"/>
        <w:rPr>
          <w:rFonts w:ascii="华文琥珀" w:hAnsi="华文楷体" w:eastAsia="华文琥珀"/>
          <w:sz w:val="44"/>
          <w:szCs w:val="44"/>
        </w:rPr>
      </w:pPr>
      <w:r>
        <w:rPr>
          <w:rFonts w:hint="eastAsia" w:ascii="华文琥珀" w:hAnsi="华文楷体" w:eastAsia="华文琥珀" w:cs="宋体"/>
          <w:b/>
          <w:bCs/>
          <w:color w:val="000000"/>
          <w:kern w:val="0"/>
          <w:sz w:val="44"/>
          <w:szCs w:val="44"/>
        </w:rPr>
        <w:t>市场监督管理局窗口</w:t>
      </w:r>
    </w:p>
    <w:p>
      <w:pPr>
        <w:spacing w:line="440" w:lineRule="exact"/>
        <w:ind w:firstLine="1181" w:firstLineChars="490"/>
        <w:rPr>
          <w:b/>
          <w:sz w:val="24"/>
        </w:rPr>
      </w:pPr>
      <w:r>
        <w:rPr>
          <w:rFonts w:hint="eastAsia"/>
          <w:b/>
          <w:sz w:val="24"/>
        </w:rPr>
        <w:t xml:space="preserve">         </w:t>
      </w:r>
      <w:r>
        <w:rPr>
          <w:rFonts w:hint="eastAsia" w:ascii="宋体" w:hAnsi="宋体"/>
          <w:b/>
          <w:sz w:val="24"/>
        </w:rPr>
        <w:t>○股权出质登记</w:t>
      </w:r>
    </w:p>
    <w:p>
      <w:pPr>
        <w:spacing w:line="440" w:lineRule="exact"/>
        <w:ind w:firstLine="1181" w:firstLineChars="490"/>
        <w:rPr>
          <w:rFonts w:ascii="宋体" w:hAnsi="宋体"/>
          <w:b/>
          <w:sz w:val="24"/>
        </w:rPr>
      </w:pPr>
      <w:r>
        <w:rPr>
          <w:b/>
          <w:sz w:val="24"/>
        </w:rPr>
        <w:t xml:space="preserve"> </w:t>
      </w:r>
      <w:r>
        <w:rPr>
          <w:rFonts w:ascii="Courier New" w:hAnsi="Courier New" w:cs="Courier New"/>
          <w:b/>
          <w:kern w:val="0"/>
          <w:sz w:val="24"/>
        </w:rPr>
        <w:t xml:space="preserve">   </w:t>
      </w:r>
      <w:r>
        <w:rPr>
          <w:rFonts w:hint="eastAsia" w:ascii="Courier New" w:hAnsi="Courier New" w:cs="Courier New"/>
          <w:b/>
          <w:kern w:val="0"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●股权出质变更登记</w:t>
      </w:r>
    </w:p>
    <w:p>
      <w:pPr>
        <w:spacing w:line="440" w:lineRule="exact"/>
        <w:ind w:firstLine="1178" w:firstLineChars="489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 xml:space="preserve">     </w:t>
      </w:r>
      <w:r>
        <w:rPr>
          <w:rFonts w:hint="eastAsia" w:ascii="宋体" w:hAnsi="宋体"/>
          <w:b/>
          <w:sz w:val="24"/>
        </w:rPr>
        <w:t>○股权出质注销/撤销登记</w:t>
      </w:r>
    </w:p>
    <w:p>
      <w:pPr>
        <w:widowControl/>
        <w:spacing w:line="440" w:lineRule="exact"/>
        <w:ind w:firstLine="1136" w:firstLineChars="539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工作时间：周一至周五上班（法定节假日除外）：</w:t>
      </w:r>
    </w:p>
    <w:p>
      <w:pPr>
        <w:widowControl/>
        <w:spacing w:line="440" w:lineRule="exact"/>
        <w:ind w:firstLine="1647" w:firstLineChars="781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夏季：上午（北京时间）10：00－14：00</w:t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             下午（北京时间）16：00－20：00</w:t>
      </w:r>
    </w:p>
    <w:p>
      <w:pPr>
        <w:widowControl/>
        <w:spacing w:line="440" w:lineRule="exact"/>
        <w:ind w:firstLine="1653" w:firstLineChars="784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冬季：上午（北京时间）10：00－14：00</w:t>
      </w:r>
    </w:p>
    <w:p>
      <w:pPr>
        <w:widowControl/>
        <w:spacing w:line="440" w:lineRule="exact"/>
        <w:ind w:firstLine="949" w:firstLineChars="450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            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eastAsia="zh-CN"/>
        </w:rPr>
        <w:t xml:space="preserve">  下午（北京时间）16：00－20：00</w:t>
      </w:r>
    </w:p>
    <w:p>
      <w:pPr>
        <w:widowControl/>
        <w:spacing w:line="440" w:lineRule="exact"/>
        <w:ind w:firstLine="1343" w:firstLineChars="637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中心咨询电话：0993－6028550</w:t>
      </w:r>
    </w:p>
    <w:p>
      <w:pPr>
        <w:widowControl/>
        <w:spacing w:line="440" w:lineRule="exact"/>
        <w:ind w:firstLine="1362" w:firstLineChars="646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中心投诉电话：0993－6028500</w:t>
      </w:r>
    </w:p>
    <w:p>
      <w:pPr>
        <w:widowControl/>
        <w:spacing w:line="440" w:lineRule="exact"/>
        <w:ind w:firstLine="1362" w:firstLineChars="646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新疆政务服务网：</w:t>
      </w:r>
      <w:r>
        <w:fldChar w:fldCharType="begin"/>
      </w:r>
      <w:r>
        <w:instrText xml:space="preserve"> HYPERLINK "http://zwfw.xinjiang.gov.cn/" </w:instrText>
      </w:r>
      <w:r>
        <w:fldChar w:fldCharType="separate"/>
      </w:r>
      <w:r>
        <w:rPr>
          <w:rStyle w:val="7"/>
          <w:rFonts w:hint="eastAsia" w:ascii="宋体" w:hAnsi="宋体" w:cs="宋体"/>
          <w:color w:val="000000" w:themeColor="text1"/>
          <w:sz w:val="24"/>
        </w:rPr>
        <w:t>http://zwfw.xinjiang.gov.cn/</w:t>
      </w:r>
      <w:r>
        <w:rPr>
          <w:rStyle w:val="7"/>
          <w:rFonts w:hint="eastAsia" w:ascii="宋体" w:hAnsi="宋体" w:cs="宋体"/>
          <w:color w:val="000000" w:themeColor="text1"/>
          <w:sz w:val="24"/>
        </w:rPr>
        <w:fldChar w:fldCharType="end"/>
      </w:r>
    </w:p>
    <w:p>
      <w:pPr>
        <w:widowControl/>
        <w:spacing w:line="440" w:lineRule="exact"/>
        <w:ind w:firstLine="1362" w:firstLineChars="646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地    址：新疆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eastAsia="zh-CN"/>
        </w:rPr>
        <w:t>沙湾市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世纪大道18号</w:t>
      </w:r>
    </w:p>
    <w:p>
      <w:pPr>
        <w:widowControl/>
        <w:spacing w:line="440" w:lineRule="exact"/>
        <w:ind w:firstLine="1362" w:firstLineChars="646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邮　　编：832100</w:t>
      </w:r>
    </w:p>
    <w:p>
      <w:pPr>
        <w:widowControl/>
        <w:spacing w:line="340" w:lineRule="exac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420" w:firstLineChars="150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、股权出质变更登记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一、事项名称：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股权出质变更登记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二、办事依据：</w:t>
      </w:r>
    </w:p>
    <w:p>
      <w:pPr>
        <w:widowControl/>
        <w:spacing w:line="260" w:lineRule="exact"/>
        <w:ind w:firstLine="360" w:firstLineChars="200"/>
        <w:rPr>
          <w:sz w:val="18"/>
          <w:szCs w:val="18"/>
        </w:rPr>
      </w:pPr>
      <w:r>
        <w:rPr>
          <w:rFonts w:ascii="宋体" w:hAnsi="宋体" w:cs="宋体"/>
          <w:bCs/>
          <w:color w:val="000000"/>
          <w:kern w:val="0"/>
          <w:sz w:val="18"/>
          <w:szCs w:val="18"/>
        </w:rPr>
        <w:t>《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工商行政管理机关股权出质登记办法</w:t>
      </w:r>
      <w:r>
        <w:rPr>
          <w:rFonts w:ascii="宋体" w:hAnsi="宋体" w:cs="宋体"/>
          <w:bCs/>
          <w:color w:val="000000"/>
          <w:kern w:val="0"/>
          <w:sz w:val="18"/>
          <w:szCs w:val="18"/>
        </w:rPr>
        <w:t>》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（</w:t>
      </w:r>
      <w:r>
        <w:rPr>
          <w:sz w:val="18"/>
          <w:szCs w:val="18"/>
        </w:rPr>
        <w:t>国家工商行政管理局令</w:t>
      </w:r>
    </w:p>
    <w:p>
      <w:pPr>
        <w:widowControl/>
        <w:spacing w:line="260" w:lineRule="exact"/>
        <w:rPr>
          <w:sz w:val="18"/>
          <w:szCs w:val="18"/>
        </w:rPr>
      </w:pPr>
      <w:r>
        <w:rPr>
          <w:sz w:val="18"/>
          <w:szCs w:val="18"/>
        </w:rPr>
        <w:t>第</w:t>
      </w:r>
      <w:r>
        <w:rPr>
          <w:rFonts w:hint="eastAsia"/>
          <w:sz w:val="18"/>
          <w:szCs w:val="18"/>
        </w:rPr>
        <w:t>86</w:t>
      </w:r>
      <w:r>
        <w:rPr>
          <w:sz w:val="18"/>
          <w:szCs w:val="18"/>
        </w:rPr>
        <w:t>号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）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三、办事程序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：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1、中心窗口</w:t>
      </w:r>
      <w:r>
        <w:rPr>
          <w:rFonts w:ascii="宋体" w:hAnsi="宋体" w:cs="宋体"/>
          <w:bCs/>
          <w:color w:val="000000"/>
          <w:kern w:val="0"/>
          <w:sz w:val="18"/>
          <w:szCs w:val="18"/>
        </w:rPr>
        <w:t>受理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和初审（1个工作日）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2、中心窗口人员（专业科室）对资料进行</w:t>
      </w:r>
      <w:r>
        <w:rPr>
          <w:rFonts w:ascii="宋体" w:hAnsi="宋体" w:cs="宋体"/>
          <w:bCs/>
          <w:color w:val="000000"/>
          <w:kern w:val="0"/>
          <w:sz w:val="18"/>
          <w:szCs w:val="18"/>
        </w:rPr>
        <w:t>审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核（1个工作日）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3、中心窗口负责人（注册登记科）</w:t>
      </w:r>
      <w:r>
        <w:rPr>
          <w:rFonts w:ascii="宋体" w:hAnsi="宋体" w:cs="宋体"/>
          <w:bCs/>
          <w:color w:val="000000"/>
          <w:kern w:val="0"/>
          <w:sz w:val="18"/>
          <w:szCs w:val="18"/>
        </w:rPr>
        <w:t>核准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（2个工作日）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4、中心窗口</w:t>
      </w:r>
      <w:r>
        <w:rPr>
          <w:rFonts w:ascii="宋体" w:hAnsi="宋体" w:cs="宋体"/>
          <w:bCs/>
          <w:color w:val="000000"/>
          <w:kern w:val="0"/>
          <w:sz w:val="18"/>
          <w:szCs w:val="18"/>
        </w:rPr>
        <w:t>发照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（１日内通知申请人）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四、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申报材料或前置条件：</w:t>
      </w:r>
    </w:p>
    <w:p>
      <w:pPr>
        <w:widowControl/>
        <w:spacing w:line="260" w:lineRule="exact"/>
        <w:ind w:firstLine="42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1、申请人签字或者盖章的《股权出质变更登记申请书》；</w:t>
      </w:r>
    </w:p>
    <w:p>
      <w:pPr>
        <w:widowControl/>
        <w:spacing w:line="26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 xml:space="preserve"> 2、有关登记事项变更的证明文件。属于出质股权数额变更的，提交</w:t>
      </w:r>
    </w:p>
    <w:p>
      <w:pPr>
        <w:widowControl/>
        <w:spacing w:line="26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质权合同修正案或者补充合同；属于出质人、质权人姓名（名称）或者出</w:t>
      </w:r>
    </w:p>
    <w:p>
      <w:pPr>
        <w:widowControl/>
        <w:spacing w:line="26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质股权所在公司名称更改的，提交姓名或者名称更改的证明文件和更改后</w:t>
      </w:r>
    </w:p>
    <w:p>
      <w:pPr>
        <w:widowControl/>
        <w:spacing w:line="26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的主体资格证明或者自然人身份证明复印件；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3、国家工商行政管理总局要求提交的其他材料。</w:t>
      </w:r>
    </w:p>
    <w:p>
      <w:pPr>
        <w:widowControl/>
        <w:spacing w:line="26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指定代表或者共同委托代理人办理的，还应当提交申请人指定代表或者</w:t>
      </w:r>
    </w:p>
    <w:p>
      <w:pPr>
        <w:widowControl/>
        <w:spacing w:line="26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共同委托代理人的证明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五、办理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时限：</w:t>
      </w:r>
    </w:p>
    <w:p>
      <w:pPr>
        <w:widowControl/>
        <w:spacing w:line="260" w:lineRule="exact"/>
        <w:ind w:firstLine="360" w:firstLineChars="200"/>
        <w:rPr>
          <w:rFonts w:hint="eastAsia" w:ascii="宋体" w:hAnsi="宋体" w:eastAsia="宋体" w:cs="宋体"/>
          <w:bCs/>
          <w:color w:val="000000"/>
          <w:kern w:val="0"/>
          <w:sz w:val="18"/>
          <w:szCs w:val="18"/>
          <w:lang w:eastAsia="zh-CN"/>
        </w:rPr>
      </w:pPr>
      <w:r>
        <w:rPr>
          <w:rFonts w:ascii="宋体" w:hAnsi="宋体" w:cs="宋体"/>
          <w:bCs/>
          <w:color w:val="000000"/>
          <w:kern w:val="0"/>
          <w:sz w:val="18"/>
          <w:szCs w:val="18"/>
        </w:rPr>
        <w:t>法定时限：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15个工作日。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承诺时限：3个工作日内。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六、办事地点：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行政服务中心市场监督管理局窗口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七、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收费标准及依据：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收费标准：不收费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八、年审或年报：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无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九、事项类别：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行政确认事项（或非许可审批事项、行政服务事项）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十、办件类型：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承诺件（在承诺期限内办结和发证）</w:t>
      </w:r>
    </w:p>
    <w:p>
      <w:pPr>
        <w:widowControl/>
        <w:spacing w:line="260" w:lineRule="exact"/>
        <w:ind w:left="361" w:hanging="361" w:hangingChars="200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十一、是否有特别程序；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否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sz w:val="30"/>
        </w:rPr>
        <w:pict>
          <v:shape id="_x0000_s1154" o:spid="_x0000_s1154" o:spt="202" type="#_x0000_t202" style="position:absolute;left:0pt;margin-left:496pt;margin-top:6.7pt;height:21.75pt;width:72.7pt;mso-wrap-distance-bottom:0pt;mso-wrap-distance-left:9pt;mso-wrap-distance-right:9pt;mso-wrap-distance-top:0pt;z-index:2517002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420" w:firstLineChars="200"/>
                    <w:jc w:val="left"/>
                  </w:pPr>
                  <w:r>
                    <w:rPr>
                      <w:rFonts w:hint="eastAsia"/>
                    </w:rPr>
                    <w:t>办结</w:t>
                  </w:r>
                </w:p>
              </w:txbxContent>
            </v:textbox>
            <w10:wrap type="square"/>
          </v:shape>
        </w:pic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十二、是否可以网上办理：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可以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十三、表格下载</w:t>
      </w:r>
    </w:p>
    <w:p>
      <w:pPr>
        <w:widowControl/>
        <w:spacing w:line="260" w:lineRule="exact"/>
        <w:ind w:firstLine="42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　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申请表（及相关表格）。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十四、责任部门、联系和监督电话：</w:t>
      </w:r>
    </w:p>
    <w:p>
      <w:pPr>
        <w:widowControl/>
        <w:spacing w:line="260" w:lineRule="exact"/>
        <w:ind w:firstLine="270" w:firstLineChars="150"/>
        <w:rPr>
          <w:rFonts w:hint="eastAsia" w:ascii="宋体" w:hAnsi="宋体" w:eastAsia="宋体" w:cs="宋体"/>
          <w:bCs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1、责任部门：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市行政服务中心市场监督管理局窗口</w:t>
      </w:r>
    </w:p>
    <w:p>
      <w:pPr>
        <w:widowControl/>
        <w:spacing w:line="26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地    址：新疆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世纪大道18号</w:t>
      </w:r>
    </w:p>
    <w:p>
      <w:pPr>
        <w:widowControl/>
        <w:spacing w:line="26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联系电话：6028527、6028528</w:t>
      </w:r>
    </w:p>
    <w:p>
      <w:pPr>
        <w:widowControl/>
        <w:spacing w:line="26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2、行政许可单位：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市场监督管理局</w:t>
      </w:r>
    </w:p>
    <w:p>
      <w:pPr>
        <w:widowControl/>
        <w:spacing w:line="26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地    址：</w:t>
      </w:r>
      <w:r>
        <w:rPr>
          <w:rFonts w:hint="eastAsia" w:ascii="宋体" w:hAnsi="宋体" w:cs="宋体"/>
          <w:bCs/>
          <w:kern w:val="0"/>
          <w:sz w:val="18"/>
          <w:szCs w:val="18"/>
        </w:rPr>
        <w:t>人民路22号</w:t>
      </w:r>
    </w:p>
    <w:p>
      <w:pPr>
        <w:widowControl/>
        <w:spacing w:line="26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联系电话：6028527</w:t>
      </w:r>
    </w:p>
    <w:p>
      <w:pPr>
        <w:widowControl/>
        <w:spacing w:line="26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沙湾市市场监督管理局监督电话：0993-7273803</w:t>
      </w:r>
    </w:p>
    <w:p>
      <w:pPr>
        <w:widowControl/>
        <w:spacing w:line="26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4、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行政服务中心投诉电话：6028500</w:t>
      </w:r>
    </w:p>
    <w:p>
      <w:pPr>
        <w:widowControl/>
        <w:spacing w:line="24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</w:p>
    <w:p>
      <w:pPr>
        <w:widowControl/>
        <w:spacing w:line="240" w:lineRule="exact"/>
        <w:ind w:firstLine="2108" w:firstLineChars="1000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变更登记行政许可流程图</w:t>
      </w:r>
    </w:p>
    <w:p>
      <w:pPr>
        <w:widowControl/>
        <w:spacing w:line="240" w:lineRule="exact"/>
        <w:ind w:firstLine="2108" w:firstLineChars="1000"/>
        <w:rPr>
          <w:rFonts w:ascii="宋体" w:hAnsi="宋体" w:cs="宋体"/>
          <w:b/>
          <w:color w:val="000000"/>
          <w:kern w:val="0"/>
          <w:szCs w:val="21"/>
        </w:rPr>
      </w:pPr>
    </w:p>
    <w:p>
      <w:pPr>
        <w:pStyle w:val="4"/>
        <w:widowControl w:val="0"/>
        <w:spacing w:before="0" w:beforeAutospacing="0" w:after="0" w:afterAutospacing="0" w:line="240" w:lineRule="exact"/>
        <w:jc w:val="center"/>
        <w:rPr>
          <w:rFonts w:ascii="华文彩云" w:eastAsia="华文彩云"/>
          <w:b/>
          <w:sz w:val="18"/>
          <w:szCs w:val="18"/>
        </w:rPr>
      </w:pPr>
      <w:r>
        <w:rPr>
          <w:sz w:val="18"/>
        </w:rPr>
        <w:pict>
          <v:shape id="_x0000_s1162" o:spid="_x0000_s1162" o:spt="202" type="#_x0000_t202" style="position:absolute;left:0pt;margin-left:58.4pt;margin-top:3.2pt;height:25.45pt;width:51.7pt;z-index:251708416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补齐材料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18"/>
        </w:rPr>
        <w:pict>
          <v:shape id="_x0000_s1143" o:spid="_x0000_s1143" o:spt="202" type="#_x0000_t202" style="position:absolute;left:0pt;margin-left:130.4pt;margin-top:2.45pt;height:24pt;width:64.55pt;mso-wrap-distance-bottom:0pt;mso-wrap-distance-left:9pt;mso-wrap-distance-right:9pt;mso-wrap-distance-top:0pt;z-index:2516889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申请</w:t>
                  </w:r>
                </w:p>
              </w:txbxContent>
            </v:textbox>
            <w10:wrap type="square"/>
          </v:shape>
        </w:pict>
      </w:r>
      <w:r>
        <w:rPr>
          <w:rFonts w:hint="eastAsia" w:ascii="华文彩云" w:eastAsia="华文彩云"/>
          <w:b/>
          <w:sz w:val="18"/>
          <w:szCs w:val="18"/>
        </w:rPr>
        <w:t xml:space="preserve">  </w:t>
      </w:r>
    </w:p>
    <w:p>
      <w:pPr>
        <w:pStyle w:val="4"/>
        <w:widowControl w:val="0"/>
        <w:spacing w:before="0" w:beforeAutospacing="0" w:after="0" w:afterAutospacing="0" w:line="280" w:lineRule="exact"/>
        <w:jc w:val="both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63" o:spid="_x0000_s1163" o:spt="20" style="position:absolute;left:0pt;margin-left:104.9pt;margin-top:3.2pt;height:0.05pt;width:26.25pt;z-index:251709440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0"/>
        </w:rPr>
        <w:pict>
          <v:line id="_x0000_s1161" o:spid="_x0000_s1161" o:spt="20" style="position:absolute;left:0pt;flip:y;margin-left:25.4pt;margin-top:3.25pt;height:0.05pt;width:37.5pt;z-index:2517073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line id="_x0000_s1160" o:spid="_x0000_s1160" o:spt="20" style="position:absolute;left:0pt;flip:x y;margin-left:24.65pt;margin-top:3.15pt;height:26.3pt;width:0.05pt;z-index:2517063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   </w:t>
      </w:r>
    </w:p>
    <w:p>
      <w:pPr>
        <w:pStyle w:val="4"/>
        <w:widowControl w:val="0"/>
        <w:spacing w:before="0" w:beforeAutospacing="0" w:after="0" w:afterAutospacing="0" w:line="280" w:lineRule="exact"/>
        <w:jc w:val="both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45" o:spid="_x0000_s1145" o:spt="20" style="position:absolute;left:0pt;margin-left:164.15pt;margin-top:0.95pt;height:17.25pt;width:0.05pt;z-index:251691008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</w: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pict>
          <v:shape id="_x0000_s1171" o:spid="_x0000_s1171" o:spt="109" type="#_x0000_t109" style="position:absolute;left:0pt;margin-left:-6.15pt;margin-top:0.35pt;height:32.15pt;width:81.6pt;z-index:251717632;v-text-anchor:middle;mso-width-relative:page;mso-height-relative:page;" coordsize="21600,21600">
            <v:path/>
            <v:fill focussize="0,0"/>
            <v:stroke weight="0.25pt" joinstyle="round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退回材料，一次性告知需补齐材料</w:t>
                  </w:r>
                </w:p>
              </w:txbxContent>
            </v:textbox>
          </v:shape>
        </w:pict>
      </w:r>
      <w:r>
        <w:rPr>
          <w:sz w:val="30"/>
        </w:rPr>
        <w:pict>
          <v:shape id="_x0000_s1144" o:spid="_x0000_s1144" o:spt="202" type="#_x0000_t202" style="position:absolute;left:0pt;margin-left:128.9pt;margin-top:3.7pt;height:23.95pt;width:69pt;mso-wrap-distance-bottom:0pt;mso-wrap-distance-left:9pt;mso-wrap-distance-right:9pt;mso-wrap-distance-top:0pt;z-index:2516899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提交材料</w:t>
                  </w:r>
                </w:p>
              </w:txbxContent>
            </v:textbox>
            <w10:wrap type="square"/>
          </v:shap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    </w: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46" o:spid="_x0000_s1146" o:spt="20" style="position:absolute;left:0pt;margin-left:161.9pt;margin-top:12.2pt;height:17.25pt;width:0.05pt;z-index:251692032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59" o:spid="_x0000_s1159" o:spt="20" style="position:absolute;left:0pt;flip:y;margin-left:24.65pt;margin-top:4.2pt;height:23.25pt;width:0.05pt;z-index:251705344;mso-width-relative:page;mso-height-relative:page;" coordsize="21600,21600">
            <v:path arrowok="t"/>
            <v:fill focussize="0,0"/>
            <v:stroke weight="0.25pt" endarrow="open"/>
            <v:imagedata o:title=""/>
            <o:lock v:ext="edit"/>
          </v:line>
        </w:pict>
      </w:r>
      <w:r>
        <w:rPr>
          <w:sz w:val="30"/>
        </w:rPr>
        <w:pict>
          <v:shape id="_x0000_s1147" o:spid="_x0000_s1147" o:spt="202" type="#_x0000_t202" style="position:absolute;left:0pt;margin-left:123.75pt;margin-top:13.95pt;height:24.75pt;width:80.95pt;z-index:2516930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受理、审核</w:t>
                  </w:r>
                </w:p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58" o:spid="_x0000_s1158" o:spt="20" style="position:absolute;left:0pt;margin-left:99.65pt;margin-top:13.45pt;height:0.05pt;width:21.75pt;z-index:25170432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shape id="_x0000_s1157" o:spid="_x0000_s1157" o:spt="202" type="#_x0000_t202" style="position:absolute;left:0pt;margin-left:56.9pt;margin-top:0.7pt;height:21.75pt;width:54pt;z-index:251703296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18"/>
                      <w:szCs w:val="18"/>
                    </w:rPr>
                    <w:t>材料不全</w:t>
                  </w:r>
                </w:p>
              </w:txbxContent>
            </v:textbox>
          </v:shape>
        </w:pict>
      </w:r>
      <w:r>
        <w:rPr>
          <w:sz w:val="30"/>
        </w:rPr>
        <w:pict>
          <v:line id="_x0000_s1166" o:spid="_x0000_s1166" o:spt="20" style="position:absolute;left:0pt;flip:y;margin-left:285.7pt;margin-top:12.7pt;height:0.8pt;width:48.7pt;z-index:2517125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shape id="_x0000_s1165" o:spid="_x0000_s1165" o:spt="202" type="#_x0000_t202" style="position:absolute;left:0pt;margin-left:225.7pt;margin-top:0.65pt;height:20.3pt;width:66.65pt;z-index:251711488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18"/>
                      <w:szCs w:val="18"/>
                    </w:rPr>
                    <w:t>不符合条件件</w:t>
                  </w:r>
                </w:p>
              </w:txbxContent>
            </v:textbox>
          </v:shape>
        </w:pict>
      </w:r>
      <w:r>
        <w:rPr>
          <w:sz w:val="30"/>
        </w:rPr>
        <w:pict>
          <v:line id="_x0000_s1167" o:spid="_x0000_s1167" o:spt="20" style="position:absolute;left:0pt;flip:x;margin-left:333.65pt;margin-top:11.95pt;height:66.75pt;width:0.1pt;z-index:2517135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line id="_x0000_s1164" o:spid="_x0000_s1164" o:spt="20" style="position:absolute;left:0pt;flip:y;margin-left:206.15pt;margin-top:11.95pt;height:0.05pt;width:24pt;z-index:2517104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line id="_x0000_s1156" o:spid="_x0000_s1156" o:spt="20" style="position:absolute;left:0pt;flip:x;margin-left:21.65pt;margin-top:13.45pt;height:0.05pt;width:66pt;z-index:251702272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     </w: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48" o:spid="_x0000_s1148" o:spt="20" style="position:absolute;left:0pt;margin-left:164.15pt;margin-top:1.2pt;height:53.2pt;width:0.05pt;z-index:251694080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shape id="_x0000_s1149" o:spid="_x0000_s1149" o:spt="202" type="#_x0000_t202" style="position:absolute;left:0pt;margin-left:109.45pt;margin-top:2.95pt;height:22.5pt;width:122.2pt;z-index:25169510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ind w:firstLine="180" w:firstLineChars="10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材料齐全，符合条件</w:t>
                  </w:r>
                </w:p>
                <w:p/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pict>
          <v:shape id="_x0000_s1168" o:spid="_x0000_s1168" o:spt="109" type="#_x0000_t109" style="position:absolute;left:0pt;margin-left:301.55pt;margin-top:11.6pt;height:30.95pt;width:65.1pt;z-index:251714560;v-text-anchor:middle;mso-width-relative:page;mso-height-relative:page;" coordsize="21600,21600">
            <v:path/>
            <v:fill focussize="0,0"/>
            <v:stroke weight="0.25pt" joinstyle="round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说明理由并退回材料</w:t>
                  </w:r>
                </w:p>
              </w:txbxContent>
            </v:textbox>
          </v:shape>
        </w:pict>
      </w:r>
      <w:r>
        <w:rPr>
          <w:sz w:val="30"/>
        </w:rPr>
        <w:pict>
          <v:shape id="_x0000_s1150" o:spid="_x0000_s1150" o:spt="202" type="#_x0000_t202" style="position:absolute;left:0pt;margin-left:134.15pt;margin-top:12.5pt;height:24pt;width:67.55pt;z-index:2516961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ind w:firstLine="420" w:firstLineChars="200"/>
                  </w:pPr>
                  <w:r>
                    <w:rPr>
                      <w:rFonts w:hint="eastAsia"/>
                    </w:rPr>
                    <w:t>制证</w:t>
                  </w:r>
                </w:p>
                <w:p/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51" o:spid="_x0000_s1151" o:spt="20" style="position:absolute;left:0pt;flip:x;margin-left:168.65pt;margin-top:8.5pt;height:57.75pt;width:0.75pt;z-index:251697152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shape id="_x0000_s1155" o:spid="_x0000_s1155" o:spt="202" type="#_x0000_t202" style="position:absolute;left:0pt;margin-left:75.65pt;margin-top:7.95pt;height:28.85pt;width:187.55pt;z-index:251701248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自受理之日五个工作日内通过受理窗口领取，也可以采用邮寄快递方式寄送</w:t>
                  </w:r>
                </w:p>
                <w:p/>
              </w:txbxContent>
            </v:textbox>
          </v:shape>
        </w:pict>
      </w:r>
      <w:r>
        <w:rPr>
          <w:sz w:val="30"/>
        </w:rPr>
        <w:pict>
          <v:line id="_x0000_s1169" o:spid="_x0000_s1169" o:spt="20" style="position:absolute;left:0pt;flip:x;margin-left:333.7pt;margin-top:3.45pt;height:60.7pt;width:0.7pt;z-index:2517155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shape id="_x0000_s1152" o:spid="_x0000_s1152" o:spt="202" type="#_x0000_t202" style="position:absolute;left:0pt;margin-left:132.65pt;margin-top:10.95pt;height:21.75pt;width:72.75pt;z-index:2516981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送达</w:t>
                  </w:r>
                </w:p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70" o:spid="_x0000_s1170" o:spt="20" style="position:absolute;left:0pt;flip:x;margin-left:209.15pt;margin-top:7.45pt;height:0.05pt;width:126.75pt;z-index:251716608;mso-width-relative:page;mso-height-relative:page;" coordsize="21600,21600">
            <v:path arrowok="t"/>
            <v:fill focussize="0,0"/>
            <v:stroke weight="0.25pt"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rPr>
          <w:rFonts w:ascii="华文彩云" w:eastAsia="华文彩云"/>
          <w:b/>
          <w:sz w:val="30"/>
          <w:szCs w:val="30"/>
        </w:rPr>
        <w:sectPr>
          <w:headerReference r:id="rId4" w:type="default"/>
          <w:pgSz w:w="16838" w:h="11906" w:orient="landscape"/>
          <w:pgMar w:top="1259" w:right="1440" w:bottom="935" w:left="1440" w:header="851" w:footer="992" w:gutter="0"/>
          <w:cols w:equalWidth="0" w:num="2">
            <w:col w:w="6766" w:space="425"/>
            <w:col w:w="6766"/>
          </w:cols>
          <w:docGrid w:type="lines" w:linePitch="312" w:charSpace="0"/>
        </w:sectPr>
      </w:pPr>
      <w:r>
        <w:rPr>
          <w:sz w:val="30"/>
        </w:rPr>
        <w:pict>
          <v:line id="_x0000_s1153" o:spid="_x0000_s1153" o:spt="20" style="position:absolute;left:0pt;margin-left:170.9pt;margin-top:4.7pt;height:18pt;width:0.7pt;z-index:251699200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440" w:lineRule="exact"/>
        <w:ind w:firstLine="450" w:firstLineChars="150"/>
        <w:rPr>
          <w:rFonts w:ascii="华文彩云" w:eastAsia="华文彩云"/>
          <w:b/>
          <w:sz w:val="30"/>
          <w:szCs w:val="30"/>
        </w:rPr>
      </w:pPr>
      <w:r>
        <w:rPr>
          <w:rFonts w:hint="eastAsia" w:ascii="华文彩云" w:eastAsia="华文彩云"/>
          <w:b/>
          <w:sz w:val="30"/>
          <w:szCs w:val="30"/>
          <w:lang w:eastAsia="zh-CN"/>
        </w:rPr>
        <w:t>沙湾市</w:t>
      </w:r>
      <w:r>
        <w:rPr>
          <w:rFonts w:hint="eastAsia" w:ascii="华文彩云" w:eastAsia="华文彩云"/>
          <w:b/>
          <w:sz w:val="30"/>
          <w:szCs w:val="30"/>
        </w:rPr>
        <w:t>行政服务中心竭诚为您服务</w:t>
      </w:r>
    </w:p>
    <w:p>
      <w:pPr>
        <w:pStyle w:val="4"/>
        <w:widowControl w:val="0"/>
        <w:spacing w:before="0" w:beforeAutospacing="0" w:after="0" w:afterAutospacing="0" w:line="260" w:lineRule="exac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一、申请人的权利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（一）知情权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对所需办理事项要求提供办理程序、申请条件、办理时限、收费标准及</w:t>
      </w:r>
    </w:p>
    <w:p>
      <w:pPr>
        <w:pStyle w:val="4"/>
        <w:widowControl w:val="0"/>
        <w:spacing w:before="0" w:beforeAutospacing="0" w:after="0" w:afterAutospacing="0"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法规依据，以及答复申请人的政策和业务咨询。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（二）一次性被告知权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对申请事项所需提交的相关材料一次性向申请人完整的告知清楚。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（三）接受服务的权利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对职责内的事项，向申请人提供便捷、高效、规范的服务。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（四）限时办理的权利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对申请事项在承诺时间内办结。因特殊原因造成在承诺时限内无法办</w:t>
      </w:r>
    </w:p>
    <w:p>
      <w:pPr>
        <w:pStyle w:val="4"/>
        <w:widowControl w:val="0"/>
        <w:spacing w:before="0" w:beforeAutospacing="0" w:after="0" w:afterAutospacing="0"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理完成的，向申请人提前告知。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（五）监督权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对窗口工作人员各类违规行为，通过正常渠道进行监督和评议的权利。</w:t>
      </w:r>
    </w:p>
    <w:p>
      <w:pPr>
        <w:pStyle w:val="4"/>
        <w:widowControl w:val="0"/>
        <w:spacing w:before="0" w:beforeAutospacing="0" w:after="0" w:afterAutospacing="0" w:line="260" w:lineRule="exact"/>
        <w:ind w:firstLine="361" w:firstLineChars="20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二、申请人的义务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（一）提供真实、齐全、有效的基础资料（表格、文件、证件等）。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（二）按照规定交纳相关费用。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（三）尊重窗口工作人员劳动，配合窗口工作人员依法行政。</w:t>
      </w:r>
    </w:p>
    <w:p>
      <w:pPr>
        <w:pStyle w:val="4"/>
        <w:widowControl w:val="0"/>
        <w:spacing w:before="0" w:beforeAutospacing="0" w:after="0" w:afterAutospacing="0" w:line="260" w:lineRule="exact"/>
        <w:ind w:firstLine="361" w:firstLineChars="20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三、申请人可以投诉的理由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（一）工作人员没有向您提供办理某一事项的基本程序、申请条件、办</w:t>
      </w:r>
    </w:p>
    <w:p>
      <w:pPr>
        <w:pStyle w:val="4"/>
        <w:widowControl w:val="0"/>
        <w:spacing w:before="0" w:beforeAutospacing="0" w:after="0" w:afterAutospacing="0"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理时限、收费标准及依据。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（二）工作人员没有一次性告知办理事项需提交的材料及涉及的其它窗口。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（三）正常情况下，申请人等候十五分钟没有见到办事窗口工作人员。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（四）在承诺时限内，工作人员没有办理完成申请的事项，也没有提前向</w:t>
      </w:r>
    </w:p>
    <w:p>
      <w:pPr>
        <w:pStyle w:val="4"/>
        <w:widowControl w:val="0"/>
        <w:spacing w:before="0" w:beforeAutospacing="0" w:after="0" w:afterAutospacing="0"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当事人解释存在的特殊原因。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（五）应该由窗口工作人员内部协调办理的事宜，要求申请人来回跑办。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（六）工作人员有强行指定供应商、指定产品和指定服务（如评估、测</w:t>
      </w:r>
    </w:p>
    <w:p>
      <w:pPr>
        <w:pStyle w:val="4"/>
        <w:widowControl w:val="0"/>
        <w:spacing w:before="0" w:beforeAutospacing="0" w:after="0" w:afterAutospacing="0"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量等中介机构）单位等行为。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（七）工作人员有推诿、扯皮、刁难、摊派或者吃、拿、卡、要、报等行为。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（八）工作人员有擅自增加前置条件和审批环节的行为。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（九）工作人员有擅自设立收费项目、提高收费标准或者搭车收费等行为。</w:t>
      </w:r>
    </w:p>
    <w:p>
      <w:pPr>
        <w:pStyle w:val="4"/>
        <w:widowControl w:val="0"/>
        <w:spacing w:before="0" w:beforeAutospacing="0" w:after="0" w:afterAutospacing="0" w:line="260" w:lineRule="exact"/>
        <w:ind w:firstLine="354" w:firstLineChars="196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  <w:lang w:eastAsia="zh-CN"/>
        </w:rPr>
        <w:t>沙湾市</w:t>
      </w:r>
      <w:r>
        <w:rPr>
          <w:rFonts w:hint="eastAsia"/>
          <w:b/>
          <w:sz w:val="18"/>
          <w:szCs w:val="18"/>
        </w:rPr>
        <w:t>纪委监察局效能投诉中心电话： 0993－6021751  0993－6029924</w:t>
      </w:r>
    </w:p>
    <w:p>
      <w:pPr>
        <w:widowControl/>
        <w:spacing w:line="600" w:lineRule="exact"/>
        <w:ind w:firstLine="1533" w:firstLineChars="347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600" w:lineRule="exact"/>
        <w:ind w:firstLine="1533" w:firstLineChars="347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600" w:lineRule="exact"/>
        <w:ind w:firstLine="1966" w:firstLineChars="445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  <w:lang w:eastAsia="zh-CN"/>
        </w:rPr>
        <w:t>沙湾市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>行政服务中心</w:t>
      </w:r>
    </w:p>
    <w:p>
      <w:pPr>
        <w:widowControl/>
        <w:spacing w:line="600" w:lineRule="exact"/>
        <w:jc w:val="center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 xml:space="preserve">     办事服务指南</w:t>
      </w:r>
    </w:p>
    <w:p>
      <w:pPr>
        <w:spacing w:line="660" w:lineRule="exact"/>
        <w:ind w:firstLine="1101" w:firstLineChars="250"/>
        <w:rPr>
          <w:rFonts w:ascii="华文琥珀" w:hAnsi="华文楷体" w:eastAsia="华文琥珀"/>
          <w:sz w:val="44"/>
          <w:szCs w:val="44"/>
        </w:rPr>
      </w:pPr>
      <w:r>
        <w:rPr>
          <w:rFonts w:hint="eastAsia" w:ascii="华文琥珀" w:hAnsi="华文楷体" w:eastAsia="华文琥珀" w:cs="宋体"/>
          <w:b/>
          <w:bCs/>
          <w:color w:val="000000"/>
          <w:kern w:val="0"/>
          <w:sz w:val="44"/>
          <w:szCs w:val="44"/>
        </w:rPr>
        <w:t>市场监督管理局窗口</w:t>
      </w:r>
    </w:p>
    <w:p>
      <w:pPr>
        <w:spacing w:line="440" w:lineRule="exact"/>
        <w:ind w:firstLine="1181" w:firstLineChars="490"/>
        <w:rPr>
          <w:b/>
          <w:sz w:val="24"/>
        </w:rPr>
      </w:pPr>
      <w:r>
        <w:rPr>
          <w:rFonts w:hint="eastAsia"/>
          <w:b/>
          <w:sz w:val="24"/>
        </w:rPr>
        <w:t xml:space="preserve">        </w:t>
      </w:r>
      <w:r>
        <w:rPr>
          <w:rFonts w:hint="eastAsia" w:ascii="宋体" w:hAnsi="宋体"/>
          <w:b/>
          <w:sz w:val="24"/>
        </w:rPr>
        <w:t>○</w:t>
      </w:r>
      <w:r>
        <w:rPr>
          <w:rFonts w:hint="eastAsia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股权出质登记</w:t>
      </w:r>
    </w:p>
    <w:p>
      <w:pPr>
        <w:spacing w:line="440" w:lineRule="exact"/>
        <w:ind w:firstLine="1181" w:firstLineChars="490"/>
        <w:rPr>
          <w:rFonts w:ascii="宋体" w:hAnsi="宋体"/>
          <w:b/>
          <w:sz w:val="24"/>
        </w:rPr>
      </w:pPr>
      <w:r>
        <w:rPr>
          <w:rFonts w:ascii="Courier New" w:hAnsi="Courier New" w:cs="Courier New"/>
          <w:b/>
          <w:kern w:val="0"/>
          <w:sz w:val="24"/>
        </w:rPr>
        <w:t xml:space="preserve">   </w:t>
      </w:r>
      <w:r>
        <w:rPr>
          <w:rFonts w:hint="eastAsia" w:ascii="Courier New" w:hAnsi="Courier New" w:cs="Courier New"/>
          <w:b/>
          <w:kern w:val="0"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○股权出质变更登记</w:t>
      </w:r>
    </w:p>
    <w:p>
      <w:pPr>
        <w:spacing w:line="440" w:lineRule="exact"/>
        <w:ind w:firstLine="1181" w:firstLineChars="490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 w:ascii="宋体" w:hAnsi="宋体"/>
          <w:b/>
          <w:sz w:val="24"/>
        </w:rPr>
        <w:t>●股权出质注销/撤销登记</w:t>
      </w:r>
    </w:p>
    <w:p>
      <w:pPr>
        <w:widowControl/>
        <w:spacing w:line="440" w:lineRule="exact"/>
        <w:ind w:firstLine="1155" w:firstLineChars="548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工作时间：周一至周五上班（法定节假日除外）：</w:t>
      </w:r>
    </w:p>
    <w:p>
      <w:pPr>
        <w:widowControl/>
        <w:spacing w:line="440" w:lineRule="exact"/>
        <w:ind w:firstLine="1647" w:firstLineChars="781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夏季：上午（北京时间）10：00－14：00</w:t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            下午（北京时间）16：00－20：00</w:t>
      </w:r>
    </w:p>
    <w:p>
      <w:pPr>
        <w:widowControl/>
        <w:spacing w:line="440" w:lineRule="exact"/>
        <w:ind w:firstLine="1649" w:firstLineChars="782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冬季：上午（北京时间）10：00－14：00</w:t>
      </w:r>
    </w:p>
    <w:p>
      <w:pPr>
        <w:widowControl/>
        <w:spacing w:line="440" w:lineRule="exact"/>
        <w:ind w:firstLine="949" w:firstLineChars="450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            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eastAsia="zh-CN"/>
        </w:rPr>
        <w:t xml:space="preserve">  下午（北京时间）16：00－20：00</w:t>
      </w:r>
    </w:p>
    <w:p>
      <w:pPr>
        <w:widowControl/>
        <w:spacing w:line="440" w:lineRule="exact"/>
        <w:ind w:firstLine="1155" w:firstLineChars="548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中心咨询电话：0993－6028550</w:t>
      </w:r>
    </w:p>
    <w:p>
      <w:pPr>
        <w:widowControl/>
        <w:spacing w:line="440" w:lineRule="exact"/>
        <w:ind w:firstLine="1155" w:firstLineChars="548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中心投诉电话：0993－6028500</w:t>
      </w:r>
    </w:p>
    <w:p>
      <w:pPr>
        <w:widowControl/>
        <w:spacing w:line="440" w:lineRule="exact"/>
        <w:ind w:firstLine="1155" w:firstLineChars="548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新疆政务服务网：</w:t>
      </w:r>
      <w:r>
        <w:fldChar w:fldCharType="begin"/>
      </w:r>
      <w:r>
        <w:instrText xml:space="preserve"> HYPERLINK "http://zwfw.xinjiang.gov.cn/" </w:instrText>
      </w:r>
      <w:r>
        <w:fldChar w:fldCharType="separate"/>
      </w:r>
      <w:r>
        <w:rPr>
          <w:rStyle w:val="7"/>
          <w:rFonts w:hint="eastAsia" w:ascii="宋体" w:hAnsi="宋体" w:cs="宋体"/>
          <w:color w:val="000000" w:themeColor="text1"/>
          <w:sz w:val="24"/>
        </w:rPr>
        <w:t>http://zwfw.xinjiang.gov.cn/</w:t>
      </w:r>
      <w:r>
        <w:rPr>
          <w:rStyle w:val="7"/>
          <w:rFonts w:hint="eastAsia" w:ascii="宋体" w:hAnsi="宋体" w:cs="宋体"/>
          <w:color w:val="000000" w:themeColor="text1"/>
          <w:sz w:val="24"/>
        </w:rPr>
        <w:fldChar w:fldCharType="end"/>
      </w:r>
    </w:p>
    <w:p>
      <w:pPr>
        <w:widowControl/>
        <w:spacing w:line="440" w:lineRule="exact"/>
        <w:ind w:firstLine="1155" w:firstLineChars="548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地    址：新疆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eastAsia="zh-CN"/>
        </w:rPr>
        <w:t>沙湾市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世纪大道18号</w:t>
      </w:r>
    </w:p>
    <w:p>
      <w:pPr>
        <w:widowControl/>
        <w:spacing w:line="440" w:lineRule="exact"/>
        <w:ind w:firstLine="1155" w:firstLineChars="548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邮　　编：832100</w:t>
      </w:r>
    </w:p>
    <w:p>
      <w:pPr>
        <w:widowControl/>
        <w:spacing w:line="340" w:lineRule="exac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420" w:firstLineChars="150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420" w:firstLineChars="150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、股权出质注销/撤销登记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一、事项名称：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股权出质注销/撤销登记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二、办事依据：</w:t>
      </w:r>
    </w:p>
    <w:p>
      <w:pPr>
        <w:widowControl/>
        <w:spacing w:line="260" w:lineRule="exact"/>
        <w:ind w:firstLine="360" w:firstLineChars="200"/>
        <w:rPr>
          <w:sz w:val="18"/>
          <w:szCs w:val="18"/>
        </w:rPr>
      </w:pPr>
      <w:r>
        <w:rPr>
          <w:rFonts w:ascii="宋体" w:hAnsi="宋体" w:cs="宋体"/>
          <w:bCs/>
          <w:color w:val="000000"/>
          <w:kern w:val="0"/>
          <w:sz w:val="18"/>
          <w:szCs w:val="18"/>
        </w:rPr>
        <w:t>《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工商行政管理机关股权出质登记办法</w:t>
      </w:r>
      <w:r>
        <w:rPr>
          <w:rFonts w:ascii="宋体" w:hAnsi="宋体" w:cs="宋体"/>
          <w:bCs/>
          <w:color w:val="000000"/>
          <w:kern w:val="0"/>
          <w:sz w:val="18"/>
          <w:szCs w:val="18"/>
        </w:rPr>
        <w:t>》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（</w:t>
      </w:r>
      <w:r>
        <w:rPr>
          <w:sz w:val="18"/>
          <w:szCs w:val="18"/>
        </w:rPr>
        <w:t>国家工商行政管理局令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sz w:val="18"/>
          <w:szCs w:val="18"/>
        </w:rPr>
        <w:t>第</w:t>
      </w:r>
      <w:r>
        <w:rPr>
          <w:rFonts w:hint="eastAsia"/>
          <w:sz w:val="18"/>
          <w:szCs w:val="18"/>
        </w:rPr>
        <w:t>86</w:t>
      </w:r>
      <w:r>
        <w:rPr>
          <w:sz w:val="18"/>
          <w:szCs w:val="18"/>
        </w:rPr>
        <w:t>号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）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三、办事程序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：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1、中心窗口</w:t>
      </w:r>
      <w:r>
        <w:rPr>
          <w:rFonts w:ascii="宋体" w:hAnsi="宋体" w:cs="宋体"/>
          <w:bCs/>
          <w:color w:val="000000"/>
          <w:kern w:val="0"/>
          <w:sz w:val="18"/>
          <w:szCs w:val="18"/>
        </w:rPr>
        <w:t>受理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和初审（1个工作日）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2、中心窗口人员（专业科室）对资料进行</w:t>
      </w:r>
      <w:r>
        <w:rPr>
          <w:rFonts w:ascii="宋体" w:hAnsi="宋体" w:cs="宋体"/>
          <w:bCs/>
          <w:color w:val="000000"/>
          <w:kern w:val="0"/>
          <w:sz w:val="18"/>
          <w:szCs w:val="18"/>
        </w:rPr>
        <w:t>审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核（1个工作日）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3、中心窗口负责人（注册登记科）</w:t>
      </w:r>
      <w:r>
        <w:rPr>
          <w:rFonts w:ascii="宋体" w:hAnsi="宋体" w:cs="宋体"/>
          <w:bCs/>
          <w:color w:val="000000"/>
          <w:kern w:val="0"/>
          <w:sz w:val="18"/>
          <w:szCs w:val="18"/>
        </w:rPr>
        <w:t>核准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（2个工作日）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4、中心窗口</w:t>
      </w:r>
      <w:r>
        <w:rPr>
          <w:rFonts w:ascii="宋体" w:hAnsi="宋体" w:cs="宋体"/>
          <w:bCs/>
          <w:color w:val="000000"/>
          <w:kern w:val="0"/>
          <w:sz w:val="18"/>
          <w:szCs w:val="18"/>
        </w:rPr>
        <w:t>发照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（１日内通知申请人）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四、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申报材料或前置条件：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1、申请人签字或者盖章的《股权出质注销/撤销登记申请书》；</w:t>
      </w:r>
    </w:p>
    <w:p>
      <w:pPr>
        <w:widowControl/>
        <w:spacing w:line="26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 xml:space="preserve">    2、质权合同被依法确认无效或者被撤销的法律文件；</w:t>
      </w:r>
    </w:p>
    <w:p>
      <w:pPr>
        <w:widowControl/>
        <w:spacing w:line="260" w:lineRule="exact"/>
        <w:ind w:firstLine="42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指定代表或者委托代理人办理的，还应当提交申请人指定代表或者</w:t>
      </w:r>
    </w:p>
    <w:p>
      <w:pPr>
        <w:widowControl/>
        <w:spacing w:line="26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委托代理人的证明。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五、办理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时限：</w:t>
      </w:r>
    </w:p>
    <w:p>
      <w:pPr>
        <w:widowControl/>
        <w:spacing w:line="260" w:lineRule="exact"/>
        <w:ind w:firstLine="360" w:firstLineChars="200"/>
        <w:rPr>
          <w:rFonts w:hint="eastAsia" w:ascii="宋体" w:hAnsi="宋体" w:eastAsia="宋体" w:cs="宋体"/>
          <w:bCs/>
          <w:color w:val="000000"/>
          <w:kern w:val="0"/>
          <w:sz w:val="18"/>
          <w:szCs w:val="18"/>
          <w:lang w:eastAsia="zh-CN"/>
        </w:rPr>
      </w:pPr>
      <w:r>
        <w:rPr>
          <w:rFonts w:ascii="宋体" w:hAnsi="宋体" w:cs="宋体"/>
          <w:bCs/>
          <w:color w:val="000000"/>
          <w:kern w:val="0"/>
          <w:sz w:val="18"/>
          <w:szCs w:val="18"/>
        </w:rPr>
        <w:t>法定时限：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15个工作日。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承诺时限：3个工作日内。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六、办事地点：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行政服务中心市场监督管理局窗口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七、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收费标准及依据：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收费标准：不收费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八、年审或年报：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无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九、事项类别：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行政确认事项（或非许可审批事项、行政服务事项）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十、办件类型：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承诺件（在承诺期限内办结和发证）</w:t>
      </w:r>
    </w:p>
    <w:p>
      <w:pPr>
        <w:widowControl/>
        <w:spacing w:line="260" w:lineRule="exact"/>
        <w:ind w:left="361" w:hanging="361" w:hangingChars="200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十一、是否有特别程序；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否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十二、是否可以网上办理：</w:t>
      </w:r>
    </w:p>
    <w:p>
      <w:pPr>
        <w:widowControl/>
        <w:spacing w:line="26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可以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十三、表格下载</w:t>
      </w:r>
    </w:p>
    <w:p>
      <w:pPr>
        <w:widowControl/>
        <w:spacing w:line="260" w:lineRule="exact"/>
        <w:ind w:firstLine="354" w:firstLineChars="197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申请表（及相关表格）</w:t>
      </w:r>
    </w:p>
    <w:p>
      <w:pPr>
        <w:widowControl/>
        <w:spacing w:line="26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十四、责任部门、联系和监督电话：</w:t>
      </w:r>
    </w:p>
    <w:p>
      <w:pPr>
        <w:widowControl/>
        <w:spacing w:line="260" w:lineRule="exact"/>
        <w:ind w:firstLine="270" w:firstLineChars="150"/>
        <w:rPr>
          <w:rFonts w:hint="eastAsia" w:ascii="宋体" w:hAnsi="宋体" w:eastAsia="宋体" w:cs="宋体"/>
          <w:bCs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1、责任部门：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市行政服务中心市场监督管理局窗口</w:t>
      </w:r>
    </w:p>
    <w:p>
      <w:pPr>
        <w:widowControl/>
        <w:spacing w:line="26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地    址：新疆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世纪大道18号</w:t>
      </w:r>
    </w:p>
    <w:p>
      <w:pPr>
        <w:widowControl/>
        <w:spacing w:line="26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联系电话：6028527、6028528</w:t>
      </w:r>
    </w:p>
    <w:p>
      <w:pPr>
        <w:widowControl/>
        <w:spacing w:line="26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2、行政许可单位：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市场监督管理局</w:t>
      </w:r>
    </w:p>
    <w:p>
      <w:pPr>
        <w:widowControl/>
        <w:spacing w:line="26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地    址：</w:t>
      </w:r>
      <w:r>
        <w:rPr>
          <w:rFonts w:hint="eastAsia" w:ascii="宋体" w:hAnsi="宋体" w:cs="宋体"/>
          <w:bCs/>
          <w:kern w:val="0"/>
          <w:sz w:val="18"/>
          <w:szCs w:val="18"/>
        </w:rPr>
        <w:t>人民路22号</w:t>
      </w:r>
    </w:p>
    <w:p>
      <w:pPr>
        <w:widowControl/>
        <w:spacing w:line="26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联系电话：6028527</w:t>
      </w:r>
    </w:p>
    <w:p>
      <w:pPr>
        <w:widowControl/>
        <w:spacing w:line="26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沙湾市市场监督管理局监督电话：0993-7273803</w:t>
      </w:r>
    </w:p>
    <w:p>
      <w:pPr>
        <w:widowControl/>
        <w:spacing w:line="26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4、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行政服务中心投诉电话：6028500</w:t>
      </w:r>
    </w:p>
    <w:p>
      <w:pPr>
        <w:widowControl/>
        <w:spacing w:line="26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</w:p>
    <w:p>
      <w:pPr>
        <w:pStyle w:val="4"/>
        <w:widowControl w:val="0"/>
        <w:spacing w:before="0" w:beforeAutospacing="0" w:after="0" w:afterAutospacing="0" w:line="260" w:lineRule="exact"/>
        <w:jc w:val="center"/>
        <w:rPr>
          <w:rFonts w:ascii="华文彩云" w:eastAsia="华文彩云"/>
          <w:b/>
          <w:sz w:val="18"/>
          <w:szCs w:val="18"/>
        </w:rPr>
      </w:pPr>
    </w:p>
    <w:p>
      <w:pPr>
        <w:widowControl/>
        <w:spacing w:line="240" w:lineRule="exact"/>
        <w:ind w:firstLine="1857" w:firstLineChars="881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注销/撤销登记行政许可流程图</w:t>
      </w:r>
    </w:p>
    <w:p>
      <w:pPr>
        <w:pStyle w:val="4"/>
        <w:widowControl w:val="0"/>
        <w:spacing w:before="0" w:beforeAutospacing="0" w:after="0" w:afterAutospacing="0" w:line="240" w:lineRule="exact"/>
        <w:jc w:val="both"/>
        <w:rPr>
          <w:rFonts w:ascii="华文彩云" w:eastAsia="华文彩云"/>
          <w:b/>
          <w:sz w:val="18"/>
          <w:szCs w:val="18"/>
        </w:rPr>
      </w:pPr>
      <w:r>
        <w:rPr>
          <w:rFonts w:hint="eastAsia" w:ascii="华文彩云" w:eastAsia="华文彩云"/>
          <w:b/>
          <w:sz w:val="18"/>
          <w:szCs w:val="18"/>
        </w:rPr>
        <w:t xml:space="preserve">               </w:t>
      </w:r>
    </w:p>
    <w:p>
      <w:pPr>
        <w:pStyle w:val="4"/>
        <w:widowControl w:val="0"/>
        <w:spacing w:before="0" w:beforeAutospacing="0" w:after="0" w:afterAutospacing="0" w:line="240" w:lineRule="exact"/>
        <w:jc w:val="center"/>
        <w:rPr>
          <w:rFonts w:ascii="华文彩云" w:eastAsia="华文彩云"/>
          <w:b/>
          <w:sz w:val="18"/>
          <w:szCs w:val="18"/>
        </w:rPr>
      </w:pPr>
      <w:r>
        <w:rPr>
          <w:sz w:val="18"/>
        </w:rPr>
        <w:pict>
          <v:shape id="_x0000_s1191" o:spid="_x0000_s1191" o:spt="202" type="#_x0000_t202" style="position:absolute;left:0pt;margin-left:58.4pt;margin-top:3.2pt;height:25.45pt;width:51.7pt;z-index:251738112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补齐材料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18"/>
        </w:rPr>
        <w:pict>
          <v:shape id="_x0000_s1172" o:spid="_x0000_s1172" o:spt="202" type="#_x0000_t202" style="position:absolute;left:0pt;margin-left:130.4pt;margin-top:2.45pt;height:24pt;width:64.55pt;mso-wrap-distance-bottom:0pt;mso-wrap-distance-left:9pt;mso-wrap-distance-right:9pt;mso-wrap-distance-top:0pt;z-index:2517186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申请</w:t>
                  </w:r>
                </w:p>
              </w:txbxContent>
            </v:textbox>
            <w10:wrap type="square"/>
          </v:shape>
        </w:pict>
      </w:r>
      <w:r>
        <w:rPr>
          <w:rFonts w:hint="eastAsia" w:ascii="华文彩云" w:eastAsia="华文彩云"/>
          <w:b/>
          <w:sz w:val="18"/>
          <w:szCs w:val="18"/>
        </w:rPr>
        <w:t xml:space="preserve">  </w:t>
      </w:r>
    </w:p>
    <w:p>
      <w:pPr>
        <w:pStyle w:val="4"/>
        <w:widowControl w:val="0"/>
        <w:spacing w:before="0" w:beforeAutospacing="0" w:after="0" w:afterAutospacing="0" w:line="280" w:lineRule="exact"/>
        <w:jc w:val="both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92" o:spid="_x0000_s1192" o:spt="20" style="position:absolute;left:0pt;margin-left:104.9pt;margin-top:3.2pt;height:0.05pt;width:26.25pt;z-index:251739136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0"/>
        </w:rPr>
        <w:pict>
          <v:line id="_x0000_s1190" o:spid="_x0000_s1190" o:spt="20" style="position:absolute;left:0pt;flip:y;margin-left:25.4pt;margin-top:3.25pt;height:0.05pt;width:37.5pt;z-index:2517370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line id="_x0000_s1189" o:spid="_x0000_s1189" o:spt="20" style="position:absolute;left:0pt;flip:x y;margin-left:24.65pt;margin-top:3.15pt;height:26.3pt;width:0.05pt;z-index:2517360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   </w:t>
      </w:r>
    </w:p>
    <w:p>
      <w:pPr>
        <w:pStyle w:val="4"/>
        <w:widowControl w:val="0"/>
        <w:spacing w:before="0" w:beforeAutospacing="0" w:after="0" w:afterAutospacing="0" w:line="280" w:lineRule="exact"/>
        <w:jc w:val="both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74" o:spid="_x0000_s1174" o:spt="20" style="position:absolute;left:0pt;margin-left:164.15pt;margin-top:0.95pt;height:17.25pt;width:0.05pt;z-index:251720704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</w: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pict>
          <v:shape id="_x0000_s1200" o:spid="_x0000_s1200" o:spt="109" type="#_x0000_t109" style="position:absolute;left:0pt;margin-left:-6.15pt;margin-top:0.35pt;height:32.15pt;width:81.6pt;z-index:251747328;v-text-anchor:middle;mso-width-relative:page;mso-height-relative:page;" coordsize="21600,21600">
            <v:path/>
            <v:fill focussize="0,0"/>
            <v:stroke weight="0.25pt" joinstyle="round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退回材料，一次性告知需补齐材料</w:t>
                  </w:r>
                </w:p>
              </w:txbxContent>
            </v:textbox>
          </v:shape>
        </w:pict>
      </w:r>
      <w:r>
        <w:rPr>
          <w:sz w:val="30"/>
        </w:rPr>
        <w:pict>
          <v:shape id="_x0000_s1173" o:spid="_x0000_s1173" o:spt="202" type="#_x0000_t202" style="position:absolute;left:0pt;margin-left:128.9pt;margin-top:3.7pt;height:23.95pt;width:69pt;mso-wrap-distance-bottom:0pt;mso-wrap-distance-left:9pt;mso-wrap-distance-right:9pt;mso-wrap-distance-top:0pt;z-index:2517196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提交材料</w:t>
                  </w:r>
                </w:p>
              </w:txbxContent>
            </v:textbox>
            <w10:wrap type="square"/>
          </v:shap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    </w: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75" o:spid="_x0000_s1175" o:spt="20" style="position:absolute;left:0pt;margin-left:161.9pt;margin-top:12.2pt;height:17.25pt;width:0.05pt;z-index:251721728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88" o:spid="_x0000_s1188" o:spt="20" style="position:absolute;left:0pt;flip:y;margin-left:24.65pt;margin-top:4.2pt;height:23.25pt;width:0.05pt;z-index:251735040;mso-width-relative:page;mso-height-relative:page;" coordsize="21600,21600">
            <v:path arrowok="t"/>
            <v:fill focussize="0,0"/>
            <v:stroke weight="0.25pt" endarrow="open"/>
            <v:imagedata o:title=""/>
            <o:lock v:ext="edit"/>
          </v:line>
        </w:pict>
      </w:r>
      <w:r>
        <w:rPr>
          <w:sz w:val="30"/>
        </w:rPr>
        <w:pict>
          <v:shape id="_x0000_s1176" o:spid="_x0000_s1176" o:spt="202" type="#_x0000_t202" style="position:absolute;left:0pt;margin-left:123.75pt;margin-top:13.95pt;height:24.75pt;width:80.95pt;z-index:25172275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受理、审核</w:t>
                  </w:r>
                </w:p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87" o:spid="_x0000_s1187" o:spt="20" style="position:absolute;left:0pt;margin-left:99.65pt;margin-top:13.45pt;height:0.05pt;width:21.75pt;z-index:2517340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shape id="_x0000_s1186" o:spid="_x0000_s1186" o:spt="202" type="#_x0000_t202" style="position:absolute;left:0pt;margin-left:56.9pt;margin-top:0.7pt;height:21.75pt;width:54pt;z-index:251732992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18"/>
                      <w:szCs w:val="18"/>
                    </w:rPr>
                    <w:t>材料不全</w:t>
                  </w:r>
                </w:p>
              </w:txbxContent>
            </v:textbox>
          </v:shape>
        </w:pict>
      </w:r>
      <w:r>
        <w:rPr>
          <w:sz w:val="30"/>
        </w:rPr>
        <w:pict>
          <v:line id="_x0000_s1195" o:spid="_x0000_s1195" o:spt="20" style="position:absolute;left:0pt;flip:y;margin-left:285.7pt;margin-top:12.7pt;height:0.8pt;width:48.7pt;z-index:2517422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shape id="_x0000_s1194" o:spid="_x0000_s1194" o:spt="202" type="#_x0000_t202" style="position:absolute;left:0pt;margin-left:225.7pt;margin-top:0.65pt;height:20.3pt;width:66.65pt;z-index:25174118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18"/>
                      <w:szCs w:val="18"/>
                    </w:rPr>
                    <w:t>不符合条件件</w:t>
                  </w:r>
                </w:p>
              </w:txbxContent>
            </v:textbox>
          </v:shape>
        </w:pict>
      </w:r>
      <w:r>
        <w:rPr>
          <w:sz w:val="30"/>
        </w:rPr>
        <w:pict>
          <v:line id="_x0000_s1196" o:spid="_x0000_s1196" o:spt="20" style="position:absolute;left:0pt;flip:x;margin-left:333.65pt;margin-top:11.95pt;height:66.75pt;width:0.1pt;z-index:2517432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line id="_x0000_s1193" o:spid="_x0000_s1193" o:spt="20" style="position:absolute;left:0pt;flip:y;margin-left:206.15pt;margin-top:11.95pt;height:0.05pt;width:24pt;z-index:2517401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line id="_x0000_s1185" o:spid="_x0000_s1185" o:spt="20" style="position:absolute;left:0pt;flip:x;margin-left:21.65pt;margin-top:13.45pt;height:0.05pt;width:66pt;z-index:251731968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     </w: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77" o:spid="_x0000_s1177" o:spt="20" style="position:absolute;left:0pt;margin-left:164.15pt;margin-top:1.2pt;height:53.2pt;width:0.05pt;z-index:251723776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shape id="_x0000_s1178" o:spid="_x0000_s1178" o:spt="202" type="#_x0000_t202" style="position:absolute;left:0pt;margin-left:109.45pt;margin-top:2.95pt;height:22.5pt;width:122.2pt;z-index:251724800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ind w:firstLine="180" w:firstLineChars="10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材料齐全，符合条件</w:t>
                  </w:r>
                </w:p>
                <w:p/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pict>
          <v:shape id="_x0000_s1197" o:spid="_x0000_s1197" o:spt="109" type="#_x0000_t109" style="position:absolute;left:0pt;margin-left:301.55pt;margin-top:11.6pt;height:30.95pt;width:65.1pt;z-index:251744256;v-text-anchor:middle;mso-width-relative:page;mso-height-relative:page;" coordsize="21600,21600">
            <v:path/>
            <v:fill focussize="0,0"/>
            <v:stroke weight="0.25pt" joinstyle="round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说明理由并退回材料</w:t>
                  </w:r>
                </w:p>
              </w:txbxContent>
            </v:textbox>
          </v:shape>
        </w:pict>
      </w:r>
      <w:r>
        <w:rPr>
          <w:sz w:val="30"/>
        </w:rPr>
        <w:pict>
          <v:shape id="_x0000_s1179" o:spid="_x0000_s1179" o:spt="202" type="#_x0000_t202" style="position:absolute;left:0pt;margin-left:134.15pt;margin-top:12.5pt;height:24pt;width:67.55pt;z-index:2517258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ind w:firstLine="420" w:firstLineChars="200"/>
                  </w:pPr>
                  <w:r>
                    <w:rPr>
                      <w:rFonts w:hint="eastAsia"/>
                    </w:rPr>
                    <w:t>制证</w:t>
                  </w:r>
                </w:p>
                <w:p/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80" o:spid="_x0000_s1180" o:spt="20" style="position:absolute;left:0pt;flip:x;margin-left:167.9pt;margin-top:8.5pt;height:57.75pt;width:0.75pt;z-index:251726848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shape id="_x0000_s1184" o:spid="_x0000_s1184" o:spt="202" type="#_x0000_t202" style="position:absolute;left:0pt;margin-left:75.45pt;margin-top:7.2pt;height:31.6pt;width:187.55pt;z-index:25173094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自受理之日五个工作日内通过受理窗口领取，也可以采用邮寄快递方式寄送</w:t>
                  </w:r>
                </w:p>
                <w:p/>
              </w:txbxContent>
            </v:textbox>
          </v:shape>
        </w:pict>
      </w:r>
      <w:r>
        <w:rPr>
          <w:sz w:val="30"/>
        </w:rPr>
        <w:pict>
          <v:line id="_x0000_s1198" o:spid="_x0000_s1198" o:spt="20" style="position:absolute;left:0pt;flip:x;margin-left:333.7pt;margin-top:3.45pt;height:60.7pt;width:0.7pt;z-index:2517452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shape id="_x0000_s1181" o:spid="_x0000_s1181" o:spt="202" type="#_x0000_t202" style="position:absolute;left:0pt;margin-left:132.65pt;margin-top:10.95pt;height:21.75pt;width:72.75pt;z-index:25172787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送达</w:t>
                  </w:r>
                </w:p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99" o:spid="_x0000_s1199" o:spt="20" style="position:absolute;left:0pt;flip:x;margin-left:209.15pt;margin-top:7.45pt;height:0.05pt;width:126.75pt;z-index:251746304;mso-width-relative:page;mso-height-relative:page;" coordsize="21600,21600">
            <v:path arrowok="t"/>
            <v:fill focussize="0,0"/>
            <v:stroke weight="0.25pt"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82" o:spid="_x0000_s1182" o:spt="20" style="position:absolute;left:0pt;margin-left:170.9pt;margin-top:4.7pt;height:18pt;width:0.7pt;z-index:251728896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rPr>
          <w:rFonts w:ascii="华文彩云" w:eastAsia="华文彩云"/>
          <w:b/>
          <w:sz w:val="30"/>
          <w:szCs w:val="30"/>
        </w:rPr>
        <w:sectPr>
          <w:headerReference r:id="rId5" w:type="default"/>
          <w:pgSz w:w="16838" w:h="11906" w:orient="landscape"/>
          <w:pgMar w:top="1259" w:right="1440" w:bottom="935" w:left="1440" w:header="851" w:footer="992" w:gutter="0"/>
          <w:cols w:equalWidth="0" w:num="2">
            <w:col w:w="6766" w:space="425"/>
            <w:col w:w="6766"/>
          </w:cols>
          <w:docGrid w:type="lines" w:linePitch="312" w:charSpace="0"/>
        </w:sectPr>
      </w:pPr>
      <w:r>
        <w:rPr>
          <w:sz w:val="30"/>
        </w:rPr>
        <w:pict>
          <v:shape id="_x0000_s1183" o:spid="_x0000_s1183" o:spt="202" type="#_x0000_t202" style="position:absolute;left:0pt;margin-left:134.2pt;margin-top:7.95pt;height:21.75pt;width:72.7pt;mso-wrap-distance-bottom:0pt;mso-wrap-distance-left:9pt;mso-wrap-distance-right:9pt;mso-wrap-distance-top:0pt;z-index:25172992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420" w:firstLineChars="200"/>
                    <w:jc w:val="left"/>
                  </w:pPr>
                  <w:r>
                    <w:rPr>
                      <w:rFonts w:hint="eastAsia"/>
                    </w:rPr>
                    <w:t>办结</w:t>
                  </w:r>
                </w:p>
              </w:txbxContent>
            </v:textbox>
            <w10:wrap type="square"/>
          </v:shape>
        </w:pict>
      </w:r>
    </w:p>
    <w:p/>
    <w:sectPr>
      <w:headerReference r:id="rId6" w:type="default"/>
      <w:headerReference r:id="rId7" w:type="even"/>
      <w:pgSz w:w="16838" w:h="11906" w:orient="landscape"/>
      <w:pgMar w:top="1440" w:right="1080" w:bottom="1440" w:left="108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6CC"/>
    <w:rsid w:val="00013FA1"/>
    <w:rsid w:val="000628EC"/>
    <w:rsid w:val="000F0DC0"/>
    <w:rsid w:val="001256A2"/>
    <w:rsid w:val="00132D78"/>
    <w:rsid w:val="0014092C"/>
    <w:rsid w:val="001476CC"/>
    <w:rsid w:val="0017440D"/>
    <w:rsid w:val="002035BA"/>
    <w:rsid w:val="002564FB"/>
    <w:rsid w:val="00327F47"/>
    <w:rsid w:val="00387893"/>
    <w:rsid w:val="003F74F7"/>
    <w:rsid w:val="004E59FD"/>
    <w:rsid w:val="005D7CFE"/>
    <w:rsid w:val="005F66C1"/>
    <w:rsid w:val="00601506"/>
    <w:rsid w:val="0062306A"/>
    <w:rsid w:val="00626A13"/>
    <w:rsid w:val="00767C10"/>
    <w:rsid w:val="00785C12"/>
    <w:rsid w:val="007C2DFD"/>
    <w:rsid w:val="009D6427"/>
    <w:rsid w:val="009E31FA"/>
    <w:rsid w:val="009F5015"/>
    <w:rsid w:val="00AA0530"/>
    <w:rsid w:val="00AA250A"/>
    <w:rsid w:val="00AA31B4"/>
    <w:rsid w:val="00B80F3A"/>
    <w:rsid w:val="00BB6A73"/>
    <w:rsid w:val="00BF71B2"/>
    <w:rsid w:val="00C82838"/>
    <w:rsid w:val="00D93885"/>
    <w:rsid w:val="00DC36F6"/>
    <w:rsid w:val="00DE56A7"/>
    <w:rsid w:val="00E81E48"/>
    <w:rsid w:val="00ED0138"/>
    <w:rsid w:val="00EF3128"/>
    <w:rsid w:val="00F8178E"/>
    <w:rsid w:val="00F909ED"/>
    <w:rsid w:val="00FE1B38"/>
    <w:rsid w:val="4DD8252E"/>
    <w:rsid w:val="644F1FF1"/>
    <w:rsid w:val="74C53B10"/>
    <w:rsid w:val="7A462C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semiHidden/>
    <w:unhideWhenUsed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133"/>
    <customShpInfo spid="_x0000_s1114"/>
    <customShpInfo spid="_x0000_s1134"/>
    <customShpInfo spid="_x0000_s1132"/>
    <customShpInfo spid="_x0000_s1131"/>
    <customShpInfo spid="_x0000_s1116"/>
    <customShpInfo spid="_x0000_s1142"/>
    <customShpInfo spid="_x0000_s1115"/>
    <customShpInfo spid="_x0000_s1117"/>
    <customShpInfo spid="_x0000_s1130"/>
    <customShpInfo spid="_x0000_s1118"/>
    <customShpInfo spid="_x0000_s1129"/>
    <customShpInfo spid="_x0000_s1128"/>
    <customShpInfo spid="_x0000_s1137"/>
    <customShpInfo spid="_x0000_s1136"/>
    <customShpInfo spid="_x0000_s1138"/>
    <customShpInfo spid="_x0000_s1135"/>
    <customShpInfo spid="_x0000_s1127"/>
    <customShpInfo spid="_x0000_s1119"/>
    <customShpInfo spid="_x0000_s1120"/>
    <customShpInfo spid="_x0000_s1139"/>
    <customShpInfo spid="_x0000_s1121"/>
    <customShpInfo spid="_x0000_s1122"/>
    <customShpInfo spid="_x0000_s1126"/>
    <customShpInfo spid="_x0000_s1140"/>
    <customShpInfo spid="_x0000_s1123"/>
    <customShpInfo spid="_x0000_s1141"/>
    <customShpInfo spid="_x0000_s1124"/>
    <customShpInfo spid="_x0000_s1125"/>
    <customShpInfo spid="_x0000_s1154"/>
    <customShpInfo spid="_x0000_s1162"/>
    <customShpInfo spid="_x0000_s1143"/>
    <customShpInfo spid="_x0000_s1163"/>
    <customShpInfo spid="_x0000_s1161"/>
    <customShpInfo spid="_x0000_s1160"/>
    <customShpInfo spid="_x0000_s1145"/>
    <customShpInfo spid="_x0000_s1171"/>
    <customShpInfo spid="_x0000_s1144"/>
    <customShpInfo spid="_x0000_s1146"/>
    <customShpInfo spid="_x0000_s1159"/>
    <customShpInfo spid="_x0000_s1147"/>
    <customShpInfo spid="_x0000_s1158"/>
    <customShpInfo spid="_x0000_s1157"/>
    <customShpInfo spid="_x0000_s1166"/>
    <customShpInfo spid="_x0000_s1165"/>
    <customShpInfo spid="_x0000_s1167"/>
    <customShpInfo spid="_x0000_s1164"/>
    <customShpInfo spid="_x0000_s1156"/>
    <customShpInfo spid="_x0000_s1148"/>
    <customShpInfo spid="_x0000_s1149"/>
    <customShpInfo spid="_x0000_s1168"/>
    <customShpInfo spid="_x0000_s1150"/>
    <customShpInfo spid="_x0000_s1151"/>
    <customShpInfo spid="_x0000_s1155"/>
    <customShpInfo spid="_x0000_s1169"/>
    <customShpInfo spid="_x0000_s1152"/>
    <customShpInfo spid="_x0000_s1170"/>
    <customShpInfo spid="_x0000_s1153"/>
    <customShpInfo spid="_x0000_s1191"/>
    <customShpInfo spid="_x0000_s1172"/>
    <customShpInfo spid="_x0000_s1192"/>
    <customShpInfo spid="_x0000_s1190"/>
    <customShpInfo spid="_x0000_s1189"/>
    <customShpInfo spid="_x0000_s1174"/>
    <customShpInfo spid="_x0000_s1200"/>
    <customShpInfo spid="_x0000_s1173"/>
    <customShpInfo spid="_x0000_s1175"/>
    <customShpInfo spid="_x0000_s1188"/>
    <customShpInfo spid="_x0000_s1176"/>
    <customShpInfo spid="_x0000_s1187"/>
    <customShpInfo spid="_x0000_s1186"/>
    <customShpInfo spid="_x0000_s1195"/>
    <customShpInfo spid="_x0000_s1194"/>
    <customShpInfo spid="_x0000_s1196"/>
    <customShpInfo spid="_x0000_s1193"/>
    <customShpInfo spid="_x0000_s1185"/>
    <customShpInfo spid="_x0000_s1177"/>
    <customShpInfo spid="_x0000_s1178"/>
    <customShpInfo spid="_x0000_s1197"/>
    <customShpInfo spid="_x0000_s1179"/>
    <customShpInfo spid="_x0000_s1180"/>
    <customShpInfo spid="_x0000_s1184"/>
    <customShpInfo spid="_x0000_s1198"/>
    <customShpInfo spid="_x0000_s1181"/>
    <customShpInfo spid="_x0000_s1199"/>
    <customShpInfo spid="_x0000_s1182"/>
    <customShpInfo spid="_x0000_s118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A6F0DC-FE2A-435B-B8FC-EEDD929C21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1770</Words>
  <Characters>10091</Characters>
  <Lines>84</Lines>
  <Paragraphs>23</Paragraphs>
  <TotalTime>0</TotalTime>
  <ScaleCrop>false</ScaleCrop>
  <LinksUpToDate>false</LinksUpToDate>
  <CharactersWithSpaces>11838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2019-06-26T03:36:00Z</dcterms:created>
  <dc:creator>faguike</dc:creator>
  <cp:lastModifiedBy>Administrator</cp:lastModifiedBy>
  <dcterms:modified xsi:type="dcterms:W3CDTF">2023-10-27T01:35:40Z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12D318B3C05C4A1480371BCEBEFFEDAD</vt:lpwstr>
  </property>
</Properties>
</file>